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7FA3" w14:textId="0F11B709" w:rsidR="00E54CFB" w:rsidRPr="002A797E" w:rsidRDefault="009E658F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3132A00F" wp14:editId="4B9793E2">
                <wp:simplePos x="0" y="0"/>
                <wp:positionH relativeFrom="column">
                  <wp:posOffset>821690</wp:posOffset>
                </wp:positionH>
                <wp:positionV relativeFrom="paragraph">
                  <wp:posOffset>1356360</wp:posOffset>
                </wp:positionV>
                <wp:extent cx="1133475" cy="371475"/>
                <wp:effectExtent l="0" t="0" r="28575" b="2857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31AEA" w14:textId="6AF91003" w:rsidR="009E658F" w:rsidRDefault="009E658F">
                            <w:r>
                              <w:t>22.05.2023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2A00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4.7pt;margin-top:106.8pt;width:89.25pt;height:29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" strokecolor="white [3212]">
                <v:textbox>
                  <w:txbxContent>
                    <w:p w14:paraId="60431AEA" w14:textId="6AF91003" w:rsidR="009E658F" w:rsidRDefault="009E658F">
                      <w:r>
                        <w:t>22.05.2023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7484D92" wp14:editId="6DB339FA">
                <wp:simplePos x="0" y="0"/>
                <wp:positionH relativeFrom="column">
                  <wp:posOffset>3700145</wp:posOffset>
                </wp:positionH>
                <wp:positionV relativeFrom="paragraph">
                  <wp:posOffset>1403985</wp:posOffset>
                </wp:positionV>
                <wp:extent cx="2828925" cy="32385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8CF00" w14:textId="31E58575" w:rsidR="009E658F" w:rsidRDefault="009E658F">
                            <w:r>
                              <w:t xml:space="preserve">№ </w:t>
                            </w:r>
                            <w:r w:rsidRPr="009E658F">
                              <w:t>СЭД-2023-299-01-01-02-05С-65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84D92" id="_x0000_s1027" type="#_x0000_t202" style="position:absolute;margin-left:291.35pt;margin-top:110.55pt;width:222.75pt;height:25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" strokecolor="white [3212]">
                <v:textbox>
                  <w:txbxContent>
                    <w:p w14:paraId="4058CF00" w14:textId="31E58575" w:rsidR="009E658F" w:rsidRDefault="009E658F">
                      <w:r>
                        <w:t xml:space="preserve">№ </w:t>
                      </w:r>
                      <w:r w:rsidRPr="009E658F">
                        <w:t>СЭД-2023-299-01-01-02-05С-65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19E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8C03C0" wp14:editId="0678A0F1">
                <wp:simplePos x="0" y="0"/>
                <wp:positionH relativeFrom="page">
                  <wp:posOffset>882502</wp:posOffset>
                </wp:positionH>
                <wp:positionV relativeFrom="page">
                  <wp:posOffset>2966484</wp:posOffset>
                </wp:positionV>
                <wp:extent cx="2636875" cy="2115879"/>
                <wp:effectExtent l="0" t="0" r="11430" b="1778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875" cy="2115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D555D" w14:textId="77777777" w:rsidR="00F61A2B" w:rsidRDefault="00F61A2B" w:rsidP="00F61A2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общественных обсуждений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по проекту </w:t>
                            </w:r>
                          </w:p>
                          <w:p w14:paraId="1010C18E" w14:textId="77777777" w:rsidR="00F61A2B" w:rsidRDefault="00F61A2B" w:rsidP="00F61A2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внесения изменений </w:t>
                            </w:r>
                          </w:p>
                          <w:p w14:paraId="6DDE264C" w14:textId="77777777" w:rsidR="006A32CF" w:rsidRDefault="00F61A2B" w:rsidP="00F61A2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Правила землепользования </w:t>
                            </w:r>
                          </w:p>
                          <w:p w14:paraId="7E7016E9" w14:textId="77777777" w:rsidR="00F61A2B" w:rsidRDefault="00F61A2B" w:rsidP="00F61A2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и застройки</w:t>
                            </w:r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8247E">
                              <w:rPr>
                                <w:b/>
                                <w:szCs w:val="28"/>
                              </w:rPr>
                              <w:t>муниципального образования «Фроловское сельское поселение» Пермского муниципального рай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она Пермского края, утвержденные</w:t>
                            </w:r>
                            <w:r w:rsidRPr="00C8247E">
                              <w:rPr>
                                <w:b/>
                                <w:szCs w:val="28"/>
                              </w:rPr>
                              <w:t xml:space="preserve"> решением Земского Собрания Пермского муниципального района от 30 мая 2019 г. № 399</w:t>
                            </w:r>
                          </w:p>
                          <w:p w14:paraId="2D2BD8AA" w14:textId="77777777" w:rsidR="008B4E46" w:rsidRDefault="008B4E46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C03C0" id="Text Box 3" o:spid="_x0000_s1028" type="#_x0000_t202" style="position:absolute;margin-left:69.5pt;margin-top:233.6pt;width:207.65pt;height:166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" filled="f" stroked="f">
                <v:textbox inset="0,0,0,0">
                  <w:txbxContent>
                    <w:p w14:paraId="738D555D" w14:textId="77777777" w:rsidR="00F61A2B" w:rsidRDefault="00F61A2B" w:rsidP="00F61A2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>
                        <w:rPr>
                          <w:b/>
                          <w:szCs w:val="28"/>
                        </w:rPr>
                        <w:t>общественных обсуждений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по проекту </w:t>
                      </w:r>
                    </w:p>
                    <w:p w14:paraId="1010C18E" w14:textId="77777777" w:rsidR="00F61A2B" w:rsidRDefault="00F61A2B" w:rsidP="00F61A2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44C41">
                        <w:rPr>
                          <w:b/>
                          <w:szCs w:val="28"/>
                        </w:rPr>
                        <w:t xml:space="preserve">внесения изменений </w:t>
                      </w:r>
                    </w:p>
                    <w:p w14:paraId="6DDE264C" w14:textId="77777777" w:rsidR="006A32CF" w:rsidRDefault="00F61A2B" w:rsidP="00F61A2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в</w:t>
                      </w:r>
                      <w: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 xml:space="preserve">Правила землепользования </w:t>
                      </w:r>
                    </w:p>
                    <w:p w14:paraId="7E7016E9" w14:textId="77777777" w:rsidR="00F61A2B" w:rsidRDefault="00F61A2B" w:rsidP="00F61A2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и застройки</w:t>
                      </w:r>
                      <w:r w:rsidRPr="00E86C27">
                        <w:rPr>
                          <w:b/>
                          <w:szCs w:val="28"/>
                        </w:rPr>
                        <w:t xml:space="preserve"> </w:t>
                      </w:r>
                      <w:r w:rsidRPr="00C8247E">
                        <w:rPr>
                          <w:b/>
                          <w:szCs w:val="28"/>
                        </w:rPr>
                        <w:t>муниципального образования «Фроловское сельское поселение» Пермского муниципального рай</w:t>
                      </w:r>
                      <w:r>
                        <w:rPr>
                          <w:b/>
                          <w:szCs w:val="28"/>
                        </w:rPr>
                        <w:t>она Пермского края, утвержденные</w:t>
                      </w:r>
                      <w:r w:rsidRPr="00C8247E">
                        <w:rPr>
                          <w:b/>
                          <w:szCs w:val="28"/>
                        </w:rPr>
                        <w:t xml:space="preserve"> решением Земского Собрания Пермского муниципального района от 30 мая 2019 г. № 399</w:t>
                      </w:r>
                    </w:p>
                    <w:p w14:paraId="2D2BD8AA" w14:textId="77777777" w:rsidR="008B4E46" w:rsidRDefault="008B4E46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43F2">
        <w:rPr>
          <w:b w:val="0"/>
          <w:noProof/>
          <w:szCs w:val="28"/>
        </w:rPr>
        <w:drawing>
          <wp:anchor distT="0" distB="0" distL="114300" distR="114300" simplePos="0" relativeHeight="251663872" behindDoc="0" locked="0" layoutInCell="1" allowOverlap="1" wp14:anchorId="5CC2E167" wp14:editId="3B4E162E">
            <wp:simplePos x="0" y="0"/>
            <wp:positionH relativeFrom="page">
              <wp:posOffset>889635</wp:posOffset>
            </wp:positionH>
            <wp:positionV relativeFrom="page">
              <wp:posOffset>285115</wp:posOffset>
            </wp:positionV>
            <wp:extent cx="5673090" cy="2743200"/>
            <wp:effectExtent l="0" t="0" r="3810" b="0"/>
            <wp:wrapTopAndBottom/>
            <wp:docPr id="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B5B821" wp14:editId="7F65A685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71BBE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5B821" id="Надпись 16" o:spid="_x0000_s1029" type="#_x0000_t202" style="position:absolute;margin-left:416.3pt;margin-top:178.65pt;width:100.6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" filled="f" stroked="f">
                <v:textbox inset="0,0,0,0">
                  <w:txbxContent>
                    <w:p w14:paraId="23B71BBE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B24907" wp14:editId="47A8968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34F5B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24907" id="Надпись 15" o:spid="_x0000_s1030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E4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LfZUTg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77134F5B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A415DC" wp14:editId="16E757B7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E370F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415DC" id="Надпись 11" o:spid="_x0000_s1031" type="#_x0000_t202" style="position:absolute;margin-left:416.3pt;margin-top:178.6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OtAMocDAgAAxQMAAA4A&#10;AAAAAAAAAAAAAAAALgIAAGRycy9lMm9Eb2MueG1sUEsBAi0AFAAGAAgAAAAhAPOHGMPhAAAADAEA&#10;AA8AAAAAAAAAAAAAAAAAXQQAAGRycy9kb3ducmV2LnhtbFBLBQYAAAAABAAEAPMAAABrBQAAAAA=&#10;" filled="f" stroked="f">
                <v:textbox inset="0,0,0,0">
                  <w:txbxContent>
                    <w:p w14:paraId="15EE370F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1CC333" wp14:editId="1E794C74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47F61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CC333" id="Надпись 10" o:spid="_x0000_s1032" type="#_x0000_t202" style="position:absolute;margin-left:122.1pt;margin-top:178.65pt;width:100.65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PgDwVU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48847F61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E76B836" wp14:editId="1B85C0B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0313C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6B836" id="Надпись 5" o:spid="_x0000_s1033" type="#_x0000_t202" style="position:absolute;margin-left:417.6pt;margin-top:167pt;width:98.1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" o:allowincell="f" filled="f" stroked="f">
                <v:textbox inset="0,0,0,0">
                  <w:txbxContent>
                    <w:p w14:paraId="08B0313C" w14:textId="77777777"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753E0E4E" wp14:editId="68B7B587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7AF7D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E0E4E" id="Надпись 3" o:spid="_x0000_s1034" type="#_x0000_t202" style="position:absolute;margin-left:127pt;margin-top:167pt;width:98.1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" o:allowincell="f" filled="f" stroked="f">
                <v:textbox inset="0,0,0,0">
                  <w:txbxContent>
                    <w:p w14:paraId="1D77AF7D" w14:textId="77777777"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BBEB29" wp14:editId="46396C0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9799B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BEB29" id="Text Box 2" o:spid="_x0000_s1035" type="#_x0000_t202" style="position:absolute;margin-left:416.3pt;margin-top:178.65pt;width:100.65pt;height:21.6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AwtWCn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14:paraId="2F89799B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F2CE45" wp14:editId="34DFF29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BF2E5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2CE45" id="_x0000_s1036" type="#_x0000_t202" style="position:absolute;margin-left:122.1pt;margin-top:178.65pt;width:100.65pt;height:21.6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CmKWZP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66BBF2E5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2B9080FC" w14:textId="529A934C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61B10542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5F239A47" w14:textId="77777777" w:rsidR="00542B5F" w:rsidRDefault="00542B5F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73E285CF" w14:textId="77777777"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5434453E" w14:textId="77777777"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74513CDA" w14:textId="77777777" w:rsidR="00B2177A" w:rsidRDefault="00B2177A" w:rsidP="00710361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6B987586" w14:textId="77777777" w:rsidR="00B8721D" w:rsidRPr="00D84819" w:rsidRDefault="004316EC" w:rsidP="00E70C26">
      <w:pPr>
        <w:widowControl w:val="0"/>
        <w:tabs>
          <w:tab w:val="left" w:pos="9923"/>
        </w:tabs>
        <w:suppressAutoHyphens/>
        <w:spacing w:line="340" w:lineRule="exact"/>
        <w:ind w:firstLine="709"/>
        <w:jc w:val="both"/>
        <w:rPr>
          <w:szCs w:val="28"/>
        </w:rPr>
      </w:pPr>
      <w:r w:rsidRPr="002223DA">
        <w:t xml:space="preserve">В </w:t>
      </w:r>
      <w:r w:rsidR="00ED7A15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ED7A15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 w:rsidR="005B0357">
        <w:t xml:space="preserve"> статьями 5.1,</w:t>
      </w:r>
      <w:r w:rsidR="005B0357" w:rsidRPr="002223DA">
        <w:t xml:space="preserve"> 31, 33</w:t>
      </w:r>
      <w:r w:rsidR="005B0357">
        <w:t xml:space="preserve"> Градостроительного кодекса Российской Федерации</w:t>
      </w:r>
      <w:r>
        <w:t>,</w:t>
      </w:r>
      <w:r w:rsidR="00EA28E8">
        <w:t xml:space="preserve"> </w:t>
      </w:r>
      <w:r w:rsidR="00036B99" w:rsidRPr="00636228">
        <w:rPr>
          <w:szCs w:val="28"/>
        </w:rPr>
        <w:t>пунктом</w:t>
      </w:r>
      <w:r w:rsidR="00036B99">
        <w:rPr>
          <w:szCs w:val="28"/>
        </w:rPr>
        <w:t xml:space="preserve"> </w:t>
      </w:r>
      <w:r w:rsidR="00036B99" w:rsidRPr="00636228">
        <w:rPr>
          <w:szCs w:val="28"/>
        </w:rPr>
        <w:t>26 части 1 статьи 16 Федерального закона от</w:t>
      </w:r>
      <w:r w:rsidR="00036B99">
        <w:rPr>
          <w:szCs w:val="28"/>
        </w:rPr>
        <w:t> </w:t>
      </w:r>
      <w:r w:rsidR="00036B99" w:rsidRPr="00636228">
        <w:rPr>
          <w:szCs w:val="28"/>
        </w:rPr>
        <w:t>06</w:t>
      </w:r>
      <w:r w:rsidR="00036B99">
        <w:rPr>
          <w:szCs w:val="28"/>
        </w:rPr>
        <w:t> </w:t>
      </w:r>
      <w:r w:rsidR="00036B99" w:rsidRPr="00636228">
        <w:rPr>
          <w:szCs w:val="28"/>
        </w:rPr>
        <w:t>октября 2003 г. № 131-ФЗ «Об общих принципах организации местного самоупр</w:t>
      </w:r>
      <w:r w:rsidR="00036B99">
        <w:rPr>
          <w:szCs w:val="28"/>
        </w:rPr>
        <w:t>авления в Российской Федерации»</w:t>
      </w:r>
      <w:r w:rsidR="00036B99" w:rsidRPr="007D6278">
        <w:t xml:space="preserve">, </w:t>
      </w:r>
      <w:r w:rsidR="00036B99">
        <w:t xml:space="preserve">пунктом 29 части 1 статьи 5, </w:t>
      </w:r>
      <w:r w:rsidR="00036B99" w:rsidRPr="007D6278">
        <w:t>ст</w:t>
      </w:r>
      <w:r w:rsidR="00036B99">
        <w:t xml:space="preserve">атьей 17, пунктом 3 части 1 статьи 30 </w:t>
      </w:r>
      <w:r w:rsidR="00036B99" w:rsidRPr="007D6278">
        <w:t xml:space="preserve">Устава </w:t>
      </w:r>
      <w:r w:rsidR="00036B99">
        <w:t xml:space="preserve">Пермского </w:t>
      </w:r>
      <w:r w:rsidR="00036B99" w:rsidRPr="007D6278">
        <w:t xml:space="preserve">муниципального </w:t>
      </w:r>
      <w:r w:rsidR="00036B99">
        <w:t>округа</w:t>
      </w:r>
      <w:r w:rsidR="00036B99" w:rsidRPr="007D6278">
        <w:t xml:space="preserve"> </w:t>
      </w:r>
      <w:r w:rsidR="00036B99">
        <w:t>Пермского края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ED7A15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6A32CF">
        <w:rPr>
          <w:szCs w:val="28"/>
        </w:rPr>
        <w:t xml:space="preserve"> </w:t>
      </w:r>
      <w:r>
        <w:rPr>
          <w:szCs w:val="28"/>
        </w:rPr>
        <w:t xml:space="preserve">Пермском муниципальном </w:t>
      </w:r>
      <w:r w:rsidR="00CA4C48">
        <w:rPr>
          <w:szCs w:val="28"/>
        </w:rPr>
        <w:t xml:space="preserve">округе </w:t>
      </w:r>
      <w:r>
        <w:rPr>
          <w:szCs w:val="28"/>
        </w:rPr>
        <w:t>Пермского края,</w:t>
      </w:r>
      <w:r w:rsidRPr="007D6278">
        <w:t xml:space="preserve"> </w:t>
      </w:r>
      <w:r>
        <w:t xml:space="preserve">утвержденным решением </w:t>
      </w:r>
      <w:r w:rsidR="00CA4C48">
        <w:t>Думы</w:t>
      </w:r>
      <w:r w:rsidRPr="007D6278">
        <w:t xml:space="preserve"> Пермского муниципального </w:t>
      </w:r>
      <w:r w:rsidR="00CA4C48">
        <w:t xml:space="preserve">округа </w:t>
      </w:r>
      <w:r w:rsidR="00515392">
        <w:t xml:space="preserve">Пермского края </w:t>
      </w:r>
      <w:r w:rsidRPr="007D6278">
        <w:t>от 2</w:t>
      </w:r>
      <w:r w:rsidR="00CA4C48">
        <w:t>2</w:t>
      </w:r>
      <w:r>
        <w:t xml:space="preserve"> </w:t>
      </w:r>
      <w:r w:rsidR="00CA4C48">
        <w:t>сентября</w:t>
      </w:r>
      <w:r>
        <w:t xml:space="preserve"> </w:t>
      </w:r>
      <w:r w:rsidRPr="007D6278">
        <w:t>202</w:t>
      </w:r>
      <w:r w:rsidR="00CA4C48">
        <w:t>2</w:t>
      </w:r>
      <w:r w:rsidR="007F14B8">
        <w:t> </w:t>
      </w:r>
      <w:r>
        <w:t xml:space="preserve">г. </w:t>
      </w:r>
      <w:r w:rsidRPr="007D6278">
        <w:t>№ 1</w:t>
      </w:r>
      <w:r w:rsidR="00CA4C48">
        <w:t>0</w:t>
      </w:r>
      <w:r w:rsidR="00ED7A15">
        <w:t>,</w:t>
      </w:r>
      <w:r w:rsidR="00AF4C44">
        <w:rPr>
          <w:szCs w:val="28"/>
        </w:rPr>
        <w:t xml:space="preserve"> </w:t>
      </w:r>
    </w:p>
    <w:p w14:paraId="52E1791C" w14:textId="77777777" w:rsidR="00B8721D" w:rsidRPr="00F3585D" w:rsidRDefault="00B8721D" w:rsidP="00E70C26">
      <w:pPr>
        <w:spacing w:line="340" w:lineRule="exact"/>
        <w:ind w:right="-1" w:firstLine="709"/>
      </w:pPr>
      <w:r w:rsidRPr="00F3585D">
        <w:t>ПОСТАНОВЛЯЮ:</w:t>
      </w:r>
    </w:p>
    <w:p w14:paraId="2EF00283" w14:textId="77777777" w:rsidR="00B577BD" w:rsidRPr="00C56857" w:rsidRDefault="00843D69" w:rsidP="006A32CF">
      <w:pPr>
        <w:numPr>
          <w:ilvl w:val="0"/>
          <w:numId w:val="1"/>
        </w:numPr>
        <w:spacing w:line="340" w:lineRule="exact"/>
        <w:ind w:left="0" w:firstLine="709"/>
        <w:jc w:val="both"/>
        <w:rPr>
          <w:szCs w:val="28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1C1F67">
        <w:t>25</w:t>
      </w:r>
      <w:r w:rsidR="007735C8">
        <w:t xml:space="preserve"> </w:t>
      </w:r>
      <w:r w:rsidR="005634DE">
        <w:t>мая</w:t>
      </w:r>
      <w:r w:rsidR="009C19EF">
        <w:t xml:space="preserve"> 2023</w:t>
      </w:r>
      <w:r w:rsidR="002A1F25">
        <w:t xml:space="preserve"> г. по </w:t>
      </w:r>
      <w:r w:rsidR="001C1F67">
        <w:t>15</w:t>
      </w:r>
      <w:r w:rsidR="00227AD6">
        <w:t xml:space="preserve"> </w:t>
      </w:r>
      <w:r w:rsidR="005634DE">
        <w:t>июня</w:t>
      </w:r>
      <w:r w:rsidR="009C19EF">
        <w:t xml:space="preserve"> 2023</w:t>
      </w:r>
      <w:r w:rsidR="002A1F25">
        <w:t xml:space="preserve">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78319B" w:rsidRPr="00E86C27">
        <w:t xml:space="preserve">проекту внесения изменений </w:t>
      </w:r>
      <w:r w:rsidR="00F61A2B" w:rsidRPr="00E86C27">
        <w:t>в</w:t>
      </w:r>
      <w:r w:rsidR="00F61A2B">
        <w:t>   </w:t>
      </w:r>
      <w:r w:rsidR="00F61A2B" w:rsidRPr="00A41D1B">
        <w:t>Правил</w:t>
      </w:r>
      <w:r w:rsidR="00F61A2B">
        <w:t>а</w:t>
      </w:r>
      <w:r w:rsidR="00F61A2B" w:rsidRPr="00A41D1B">
        <w:t xml:space="preserve"> землепользования и застройки муниципального образования «Фроловское сельское поселение» Пермского муниципального рай</w:t>
      </w:r>
      <w:r w:rsidR="00F61A2B">
        <w:t>она Пермского края, утвержденные</w:t>
      </w:r>
      <w:r w:rsidR="00F61A2B" w:rsidRPr="00A41D1B">
        <w:t xml:space="preserve"> решением Земского Собрания Пермского муниципального района от 30 мая 2019 г. № 399 (в редакции постановлений</w:t>
      </w:r>
      <w:r w:rsidR="00F61A2B">
        <w:t xml:space="preserve"> </w:t>
      </w:r>
      <w:r w:rsidR="00F61A2B" w:rsidRPr="00A41D1B">
        <w:t>администрации Пермского муниципального района от 25 марта 2022 г. № СЭД-2022-299-01-01-05.С-168, от 26 мая 2022 г. № СЭД-2022-299-01-01-05.С-286</w:t>
      </w:r>
      <w:r w:rsidR="00F61A2B">
        <w:t xml:space="preserve">, от 19 августа </w:t>
      </w:r>
      <w:r w:rsidR="00F61A2B" w:rsidRPr="00E801EB">
        <w:t>2022</w:t>
      </w:r>
      <w:r w:rsidR="006A32CF">
        <w:t> </w:t>
      </w:r>
      <w:r w:rsidR="00F61A2B">
        <w:t>г.</w:t>
      </w:r>
      <w:r w:rsidR="00F61A2B" w:rsidRPr="00E801EB">
        <w:t xml:space="preserve"> № СЭД-2022-299-01-01-05.С-487</w:t>
      </w:r>
      <w:r w:rsidR="006A32CF">
        <w:t>,</w:t>
      </w:r>
      <w:r w:rsidR="00F61A2B">
        <w:t xml:space="preserve"> от 25 ноября </w:t>
      </w:r>
      <w:r w:rsidR="00F61A2B" w:rsidRPr="008D42AE">
        <w:t>2022</w:t>
      </w:r>
      <w:r w:rsidR="00F61A2B">
        <w:t xml:space="preserve"> г.</w:t>
      </w:r>
      <w:r w:rsidR="00F61A2B" w:rsidRPr="008D42AE">
        <w:t xml:space="preserve"> № СЭД-2022-299-</w:t>
      </w:r>
      <w:r w:rsidR="00F61A2B" w:rsidRPr="008D42AE">
        <w:lastRenderedPageBreak/>
        <w:t>01-01-05.С-696</w:t>
      </w:r>
      <w:r w:rsidR="00F61A2B">
        <w:t xml:space="preserve">; в редакции постановления </w:t>
      </w:r>
      <w:r w:rsidR="00F61A2B" w:rsidRPr="00A41D1B">
        <w:t xml:space="preserve">администрации Пермского муниципального </w:t>
      </w:r>
      <w:r w:rsidR="00F61A2B">
        <w:t xml:space="preserve">округа Пермского края от 12 апреля </w:t>
      </w:r>
      <w:r w:rsidR="00F61A2B" w:rsidRPr="00F61A2B">
        <w:t>2023</w:t>
      </w:r>
      <w:r w:rsidR="00F61A2B">
        <w:t xml:space="preserve"> г.</w:t>
      </w:r>
      <w:r w:rsidR="006A32CF">
        <w:t xml:space="preserve"> </w:t>
      </w:r>
      <w:r w:rsidR="00F61A2B" w:rsidRPr="00F61A2B">
        <w:t>№ СЭД-2023-299-01-01-05.С-230</w:t>
      </w:r>
      <w:r w:rsidR="006A32CF">
        <w:t>)</w:t>
      </w:r>
      <w:r w:rsidR="00F61A2B" w:rsidRPr="008D42AE">
        <w:t xml:space="preserve"> </w:t>
      </w:r>
      <w:r w:rsidR="006A32CF">
        <w:t>(</w:t>
      </w:r>
      <w:r w:rsidR="00F61A2B" w:rsidRPr="008D42AE">
        <w:t>д</w:t>
      </w:r>
      <w:r w:rsidR="00F61A2B">
        <w:t>алее – Проект</w:t>
      </w:r>
      <w:r w:rsidR="00F61A2B" w:rsidRPr="00A41D1B">
        <w:t>)</w:t>
      </w:r>
      <w:r w:rsidR="00B577BD">
        <w:t xml:space="preserve">, для </w:t>
      </w:r>
      <w:r w:rsidR="00B577BD" w:rsidRPr="00C56857">
        <w:rPr>
          <w:szCs w:val="28"/>
        </w:rPr>
        <w:t>граждан, постоянно проживающих на</w:t>
      </w:r>
      <w:r w:rsidR="00DB4C6B">
        <w:rPr>
          <w:szCs w:val="28"/>
        </w:rPr>
        <w:t>  </w:t>
      </w:r>
      <w:r w:rsidR="006A32CF">
        <w:rPr>
          <w:szCs w:val="28"/>
        </w:rPr>
        <w:t> </w:t>
      </w:r>
      <w:r w:rsidR="00B577BD" w:rsidRPr="00C56857">
        <w:rPr>
          <w:szCs w:val="28"/>
        </w:rPr>
        <w:t>территории, в</w:t>
      </w:r>
      <w:r w:rsidR="00CB641E" w:rsidRPr="00C56857">
        <w:rPr>
          <w:szCs w:val="28"/>
        </w:rPr>
        <w:t xml:space="preserve"> </w:t>
      </w:r>
      <w:r w:rsidR="00B577BD" w:rsidRPr="00C56857">
        <w:rPr>
          <w:szCs w:val="28"/>
        </w:rPr>
        <w:t xml:space="preserve">отношении которой подготовлен Проект, </w:t>
      </w:r>
      <w:r w:rsidR="00F07F80" w:rsidRPr="00C56857">
        <w:rPr>
          <w:szCs w:val="28"/>
        </w:rPr>
        <w:t>а также</w:t>
      </w:r>
      <w:r w:rsidR="007F14B8" w:rsidRPr="00C56857">
        <w:rPr>
          <w:szCs w:val="28"/>
        </w:rPr>
        <w:t xml:space="preserve"> </w:t>
      </w:r>
      <w:r w:rsidR="00F07F80" w:rsidRPr="00C56857">
        <w:rPr>
          <w:szCs w:val="28"/>
        </w:rPr>
        <w:t>для</w:t>
      </w:r>
      <w:r w:rsidR="006A32CF">
        <w:rPr>
          <w:szCs w:val="28"/>
        </w:rPr>
        <w:t> </w:t>
      </w:r>
      <w:r w:rsidR="00AC3B4E">
        <w:rPr>
          <w:szCs w:val="28"/>
        </w:rPr>
        <w:t> </w:t>
      </w:r>
      <w:r w:rsidR="00B577BD" w:rsidRPr="00C56857">
        <w:rPr>
          <w:szCs w:val="28"/>
        </w:rPr>
        <w:t>правообладателей находящихся в границах</w:t>
      </w:r>
      <w:r w:rsidR="00EA28E8" w:rsidRPr="00C56857">
        <w:rPr>
          <w:szCs w:val="28"/>
        </w:rPr>
        <w:t xml:space="preserve"> </w:t>
      </w:r>
      <w:r w:rsidR="00B577BD" w:rsidRPr="00C56857">
        <w:rPr>
          <w:szCs w:val="28"/>
        </w:rPr>
        <w:t>этой территории земельных участков и (или) расположенных на них объектов капитального строительства</w:t>
      </w:r>
      <w:r w:rsidR="00EA28E8" w:rsidRPr="00C56857">
        <w:rPr>
          <w:szCs w:val="28"/>
        </w:rPr>
        <w:t xml:space="preserve"> </w:t>
      </w:r>
      <w:r w:rsidR="007F14B8" w:rsidRPr="00C56857">
        <w:rPr>
          <w:szCs w:val="28"/>
        </w:rPr>
        <w:t>и</w:t>
      </w:r>
      <w:r w:rsidR="00AC3B4E">
        <w:rPr>
          <w:szCs w:val="28"/>
        </w:rPr>
        <w:t> </w:t>
      </w:r>
      <w:r w:rsidR="00FC135A" w:rsidRPr="00C56857">
        <w:rPr>
          <w:szCs w:val="28"/>
        </w:rPr>
        <w:t>для</w:t>
      </w:r>
      <w:r w:rsidR="00EA28E8" w:rsidRPr="00C56857">
        <w:rPr>
          <w:szCs w:val="28"/>
        </w:rPr>
        <w:t xml:space="preserve"> </w:t>
      </w:r>
      <w:r w:rsidR="00B577BD" w:rsidRPr="00C56857">
        <w:rPr>
          <w:szCs w:val="28"/>
        </w:rPr>
        <w:t>правообладателей помещений, являющихся частью указанных объектов капитального строительства</w:t>
      </w:r>
      <w:r w:rsidR="00216F15" w:rsidRPr="00C56857">
        <w:rPr>
          <w:szCs w:val="28"/>
        </w:rPr>
        <w:t xml:space="preserve"> (далее – участники общественных обсуждений)</w:t>
      </w:r>
      <w:r w:rsidR="00B577BD" w:rsidRPr="00C56857">
        <w:rPr>
          <w:szCs w:val="28"/>
        </w:rPr>
        <w:t>.</w:t>
      </w:r>
    </w:p>
    <w:p w14:paraId="489D1F2D" w14:textId="77777777" w:rsidR="00B8721D" w:rsidRPr="00E67C55" w:rsidRDefault="00843D69" w:rsidP="00E70C26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4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1B1B84">
        <w:rPr>
          <w:szCs w:val="28"/>
        </w:rPr>
        <w:t>Комиссии по подготовке проекта правил землепользования и</w:t>
      </w:r>
      <w:r w:rsidR="007F14B8" w:rsidRPr="001B1B84">
        <w:rPr>
          <w:szCs w:val="28"/>
        </w:rPr>
        <w:t> </w:t>
      </w:r>
      <w:r w:rsidR="00B8721D" w:rsidRPr="001B1B84">
        <w:rPr>
          <w:szCs w:val="28"/>
        </w:rPr>
        <w:t xml:space="preserve">застройки (комиссии по землепользованию и застройке) при администрации Пермского муниципального </w:t>
      </w:r>
      <w:r w:rsidR="0049479C">
        <w:rPr>
          <w:szCs w:val="28"/>
        </w:rPr>
        <w:t>округа Пермского края</w:t>
      </w:r>
      <w:r w:rsidR="00983217" w:rsidRPr="00E67C55">
        <w:rPr>
          <w:szCs w:val="28"/>
        </w:rPr>
        <w:t xml:space="preserve"> по вопросу, указанному в</w:t>
      </w:r>
      <w:r w:rsidR="00AC3B4E">
        <w:rPr>
          <w:szCs w:val="28"/>
        </w:rPr>
        <w:t> </w:t>
      </w:r>
      <w:r w:rsidR="00983217" w:rsidRPr="00E67C55">
        <w:rPr>
          <w:szCs w:val="28"/>
        </w:rPr>
        <w:t>пункте 1 настоящего постановления</w:t>
      </w:r>
      <w:r w:rsidR="00B8721D" w:rsidRPr="00E67C55">
        <w:rPr>
          <w:szCs w:val="28"/>
        </w:rPr>
        <w:t>:</w:t>
      </w:r>
    </w:p>
    <w:p w14:paraId="4EC1D50B" w14:textId="77777777" w:rsidR="00E67C55" w:rsidRPr="00E67C55" w:rsidRDefault="00E67C55" w:rsidP="00E70C26">
      <w:pPr>
        <w:pStyle w:val="af0"/>
        <w:widowControl w:val="0"/>
        <w:numPr>
          <w:ilvl w:val="1"/>
          <w:numId w:val="1"/>
        </w:numPr>
        <w:spacing w:line="34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14:paraId="7D16DCB6" w14:textId="77777777" w:rsidR="00E67C55" w:rsidRDefault="00E67C55" w:rsidP="00E70C26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4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101654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14:paraId="711E2A86" w14:textId="77777777" w:rsidR="00310933" w:rsidRPr="00310933" w:rsidRDefault="00310933" w:rsidP="00E70C26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4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124AA9">
        <w:t>25</w:t>
      </w:r>
      <w:r w:rsidR="005634DE">
        <w:t xml:space="preserve"> мая</w:t>
      </w:r>
      <w:r w:rsidR="00CD6D69">
        <w:t xml:space="preserve"> 2023 г.</w:t>
      </w:r>
      <w:r w:rsidR="00E744AD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информирование </w:t>
      </w:r>
      <w:r w:rsidR="00D45661">
        <w:rPr>
          <w:color w:val="000000"/>
          <w:szCs w:val="28"/>
        </w:rPr>
        <w:t>участников общественных обсуждений</w:t>
      </w:r>
      <w:r w:rsidRPr="00A44C41">
        <w:rPr>
          <w:color w:val="000000"/>
          <w:szCs w:val="28"/>
        </w:rPr>
        <w:t xml:space="preserve">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 w:rsidR="00F0461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="00E744AD">
        <w:rPr>
          <w:color w:val="000000"/>
          <w:szCs w:val="28"/>
        </w:rPr>
        <w:t xml:space="preserve"> </w:t>
      </w:r>
      <w:r w:rsidR="001C0E7D">
        <w:rPr>
          <w:color w:val="000000"/>
          <w:szCs w:val="28"/>
        </w:rPr>
        <w:t>(</w:t>
      </w:r>
      <w:hyperlink r:id="rId9" w:history="1">
        <w:r w:rsidR="003B2526" w:rsidRPr="00260F97">
          <w:rPr>
            <w:rStyle w:val="af3"/>
            <w:color w:val="auto"/>
            <w:szCs w:val="28"/>
            <w:u w:val="none"/>
          </w:rPr>
          <w:t>www.permraion.ru</w:t>
        </w:r>
      </w:hyperlink>
      <w:r w:rsidR="001C0E7D">
        <w:rPr>
          <w:rStyle w:val="af3"/>
          <w:color w:val="auto"/>
          <w:szCs w:val="28"/>
          <w:u w:val="none"/>
        </w:rPr>
        <w:t xml:space="preserve">) </w:t>
      </w:r>
      <w:r w:rsidR="00BC4557">
        <w:rPr>
          <w:color w:val="000000"/>
          <w:szCs w:val="28"/>
        </w:rPr>
        <w:t>и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на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информационных стендах</w:t>
      </w:r>
      <w:r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843D6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>населенных пунктов</w:t>
      </w:r>
      <w:r w:rsidR="00BC4557">
        <w:rPr>
          <w:color w:val="000000"/>
          <w:szCs w:val="28"/>
        </w:rPr>
        <w:t xml:space="preserve"> Пермского муниципального округа: </w:t>
      </w:r>
      <w:r w:rsidR="00321790" w:rsidRPr="00AE4794">
        <w:rPr>
          <w:szCs w:val="28"/>
        </w:rPr>
        <w:t>с.</w:t>
      </w:r>
      <w:r w:rsidR="00321790">
        <w:rPr>
          <w:szCs w:val="28"/>
        </w:rPr>
        <w:t xml:space="preserve"> </w:t>
      </w:r>
      <w:r w:rsidR="00321790" w:rsidRPr="00AE4794">
        <w:rPr>
          <w:szCs w:val="28"/>
        </w:rPr>
        <w:t xml:space="preserve">Фролы, д. </w:t>
      </w:r>
      <w:proofErr w:type="spellStart"/>
      <w:r w:rsidR="00321790" w:rsidRPr="00AE4794">
        <w:rPr>
          <w:szCs w:val="28"/>
        </w:rPr>
        <w:t>Бахаревка</w:t>
      </w:r>
      <w:proofErr w:type="spellEnd"/>
      <w:r w:rsidR="00321790" w:rsidRPr="00AE4794">
        <w:rPr>
          <w:szCs w:val="28"/>
        </w:rPr>
        <w:t xml:space="preserve">, д. Большая </w:t>
      </w:r>
      <w:proofErr w:type="spellStart"/>
      <w:r w:rsidR="00321790" w:rsidRPr="00AE4794">
        <w:rPr>
          <w:szCs w:val="28"/>
        </w:rPr>
        <w:t>Мось</w:t>
      </w:r>
      <w:proofErr w:type="spellEnd"/>
      <w:r w:rsidR="00321790" w:rsidRPr="00AE4794">
        <w:rPr>
          <w:szCs w:val="28"/>
        </w:rPr>
        <w:t>, д. Броды,</w:t>
      </w:r>
      <w:r w:rsidR="00321790">
        <w:rPr>
          <w:szCs w:val="28"/>
        </w:rPr>
        <w:t xml:space="preserve"> </w:t>
      </w:r>
      <w:r w:rsidR="00321790" w:rsidRPr="00AE4794">
        <w:rPr>
          <w:szCs w:val="28"/>
        </w:rPr>
        <w:t>д.</w:t>
      </w:r>
      <w:r w:rsidR="00321790">
        <w:rPr>
          <w:szCs w:val="28"/>
        </w:rPr>
        <w:t> </w:t>
      </w:r>
      <w:proofErr w:type="spellStart"/>
      <w:r w:rsidR="00321790" w:rsidRPr="00AE4794">
        <w:rPr>
          <w:szCs w:val="28"/>
        </w:rPr>
        <w:t>Вазелята</w:t>
      </w:r>
      <w:proofErr w:type="spellEnd"/>
      <w:r w:rsidR="00321790" w:rsidRPr="00AE4794">
        <w:rPr>
          <w:szCs w:val="28"/>
        </w:rPr>
        <w:t xml:space="preserve">, д. </w:t>
      </w:r>
      <w:proofErr w:type="spellStart"/>
      <w:r w:rsidR="00321790" w:rsidRPr="00AE4794">
        <w:rPr>
          <w:szCs w:val="28"/>
        </w:rPr>
        <w:t>Вашуры</w:t>
      </w:r>
      <w:proofErr w:type="spellEnd"/>
      <w:r w:rsidR="00321790" w:rsidRPr="00AE4794">
        <w:rPr>
          <w:szCs w:val="28"/>
        </w:rPr>
        <w:t>,</w:t>
      </w:r>
      <w:r w:rsidR="00321790">
        <w:rPr>
          <w:szCs w:val="28"/>
        </w:rPr>
        <w:t xml:space="preserve"> </w:t>
      </w:r>
      <w:r w:rsidR="00321790" w:rsidRPr="00AE4794">
        <w:rPr>
          <w:szCs w:val="28"/>
        </w:rPr>
        <w:t xml:space="preserve">д. </w:t>
      </w:r>
      <w:proofErr w:type="spellStart"/>
      <w:r w:rsidR="00321790" w:rsidRPr="00AE4794">
        <w:rPr>
          <w:szCs w:val="28"/>
        </w:rPr>
        <w:t>Дерибы</w:t>
      </w:r>
      <w:proofErr w:type="spellEnd"/>
      <w:r w:rsidR="00321790" w:rsidRPr="00AE4794">
        <w:rPr>
          <w:szCs w:val="28"/>
        </w:rPr>
        <w:t xml:space="preserve">, д. </w:t>
      </w:r>
      <w:proofErr w:type="spellStart"/>
      <w:r w:rsidR="00321790" w:rsidRPr="00AE4794">
        <w:rPr>
          <w:szCs w:val="28"/>
        </w:rPr>
        <w:t>Замараево</w:t>
      </w:r>
      <w:proofErr w:type="spellEnd"/>
      <w:r w:rsidR="00321790" w:rsidRPr="00AE4794">
        <w:rPr>
          <w:szCs w:val="28"/>
        </w:rPr>
        <w:t xml:space="preserve">, д. </w:t>
      </w:r>
      <w:proofErr w:type="spellStart"/>
      <w:r w:rsidR="00321790" w:rsidRPr="00AE4794">
        <w:rPr>
          <w:szCs w:val="28"/>
        </w:rPr>
        <w:t>Замулянка</w:t>
      </w:r>
      <w:proofErr w:type="spellEnd"/>
      <w:r w:rsidR="00321790" w:rsidRPr="00AE4794">
        <w:rPr>
          <w:szCs w:val="28"/>
        </w:rPr>
        <w:t>, д. Косогоры,</w:t>
      </w:r>
      <w:r w:rsidR="00321790">
        <w:rPr>
          <w:szCs w:val="28"/>
        </w:rPr>
        <w:t xml:space="preserve"> </w:t>
      </w:r>
      <w:r w:rsidR="00321790" w:rsidRPr="00AE4794">
        <w:rPr>
          <w:szCs w:val="28"/>
        </w:rPr>
        <w:t>д.</w:t>
      </w:r>
      <w:r w:rsidR="00321790">
        <w:rPr>
          <w:szCs w:val="28"/>
        </w:rPr>
        <w:t> </w:t>
      </w:r>
      <w:proofErr w:type="spellStart"/>
      <w:r w:rsidR="00321790" w:rsidRPr="00AE4794">
        <w:rPr>
          <w:szCs w:val="28"/>
        </w:rPr>
        <w:t>Костарята</w:t>
      </w:r>
      <w:proofErr w:type="spellEnd"/>
      <w:r w:rsidR="00321790" w:rsidRPr="00AE4794">
        <w:rPr>
          <w:szCs w:val="28"/>
        </w:rPr>
        <w:t>, д. Красава,</w:t>
      </w:r>
      <w:r w:rsidR="00321790">
        <w:rPr>
          <w:szCs w:val="28"/>
        </w:rPr>
        <w:t xml:space="preserve"> </w:t>
      </w:r>
      <w:r w:rsidR="00321790" w:rsidRPr="00AE4794">
        <w:rPr>
          <w:szCs w:val="28"/>
        </w:rPr>
        <w:t xml:space="preserve">д. </w:t>
      </w:r>
      <w:proofErr w:type="spellStart"/>
      <w:r w:rsidR="00321790" w:rsidRPr="00AE4794">
        <w:rPr>
          <w:szCs w:val="28"/>
        </w:rPr>
        <w:t>Липаки</w:t>
      </w:r>
      <w:proofErr w:type="spellEnd"/>
      <w:r w:rsidR="00321790" w:rsidRPr="00AE4794">
        <w:rPr>
          <w:szCs w:val="28"/>
        </w:rPr>
        <w:t xml:space="preserve">, д. </w:t>
      </w:r>
      <w:proofErr w:type="spellStart"/>
      <w:r w:rsidR="00321790" w:rsidRPr="00AE4794">
        <w:rPr>
          <w:szCs w:val="28"/>
        </w:rPr>
        <w:t>Мартьяново</w:t>
      </w:r>
      <w:proofErr w:type="spellEnd"/>
      <w:r w:rsidR="00321790" w:rsidRPr="00AE4794">
        <w:rPr>
          <w:szCs w:val="28"/>
        </w:rPr>
        <w:t xml:space="preserve">,  д. </w:t>
      </w:r>
      <w:proofErr w:type="spellStart"/>
      <w:r w:rsidR="00321790" w:rsidRPr="00AE4794">
        <w:rPr>
          <w:szCs w:val="28"/>
        </w:rPr>
        <w:t>Няшино</w:t>
      </w:r>
      <w:proofErr w:type="spellEnd"/>
      <w:r w:rsidR="00321790" w:rsidRPr="00AE4794">
        <w:rPr>
          <w:szCs w:val="28"/>
        </w:rPr>
        <w:t xml:space="preserve">, д. </w:t>
      </w:r>
      <w:proofErr w:type="spellStart"/>
      <w:r w:rsidR="00321790" w:rsidRPr="00AE4794">
        <w:rPr>
          <w:szCs w:val="28"/>
        </w:rPr>
        <w:t>Огрызково</w:t>
      </w:r>
      <w:proofErr w:type="spellEnd"/>
      <w:r w:rsidR="00321790" w:rsidRPr="00AE4794">
        <w:rPr>
          <w:szCs w:val="28"/>
        </w:rPr>
        <w:t>, д.</w:t>
      </w:r>
      <w:r w:rsidR="00321790">
        <w:rPr>
          <w:szCs w:val="28"/>
        </w:rPr>
        <w:t> </w:t>
      </w:r>
      <w:proofErr w:type="spellStart"/>
      <w:r w:rsidR="00321790" w:rsidRPr="00AE4794">
        <w:rPr>
          <w:szCs w:val="28"/>
        </w:rPr>
        <w:t>Паздерино</w:t>
      </w:r>
      <w:proofErr w:type="spellEnd"/>
      <w:r w:rsidR="00321790" w:rsidRPr="00AE4794">
        <w:rPr>
          <w:szCs w:val="28"/>
        </w:rPr>
        <w:t xml:space="preserve">, д. </w:t>
      </w:r>
      <w:proofErr w:type="spellStart"/>
      <w:r w:rsidR="00321790" w:rsidRPr="00AE4794">
        <w:rPr>
          <w:szCs w:val="28"/>
        </w:rPr>
        <w:t>Плишки</w:t>
      </w:r>
      <w:proofErr w:type="spellEnd"/>
      <w:r w:rsidR="00321790" w:rsidRPr="00AE4794">
        <w:rPr>
          <w:szCs w:val="28"/>
        </w:rPr>
        <w:t xml:space="preserve">, </w:t>
      </w:r>
      <w:r w:rsidR="00321790">
        <w:rPr>
          <w:szCs w:val="28"/>
        </w:rPr>
        <w:t xml:space="preserve">д. </w:t>
      </w:r>
      <w:proofErr w:type="spellStart"/>
      <w:r w:rsidR="00321790">
        <w:rPr>
          <w:szCs w:val="28"/>
        </w:rPr>
        <w:t>Шуваята</w:t>
      </w:r>
      <w:proofErr w:type="spellEnd"/>
      <w:r w:rsidR="00321790">
        <w:rPr>
          <w:szCs w:val="28"/>
        </w:rPr>
        <w:t xml:space="preserve">, д. </w:t>
      </w:r>
      <w:proofErr w:type="spellStart"/>
      <w:r w:rsidR="00321790">
        <w:rPr>
          <w:szCs w:val="28"/>
        </w:rPr>
        <w:t>Якунчики</w:t>
      </w:r>
      <w:proofErr w:type="spellEnd"/>
      <w:r w:rsidR="00321790">
        <w:rPr>
          <w:szCs w:val="28"/>
        </w:rPr>
        <w:t xml:space="preserve">, </w:t>
      </w:r>
      <w:r w:rsidR="00321790" w:rsidRPr="00AE4794">
        <w:rPr>
          <w:szCs w:val="28"/>
        </w:rPr>
        <w:t xml:space="preserve">д. </w:t>
      </w:r>
      <w:proofErr w:type="spellStart"/>
      <w:r w:rsidR="00321790" w:rsidRPr="00AE4794">
        <w:rPr>
          <w:szCs w:val="28"/>
        </w:rPr>
        <w:t>Жебреи</w:t>
      </w:r>
      <w:proofErr w:type="spellEnd"/>
      <w:r w:rsidR="00321790" w:rsidRPr="00AE4794">
        <w:rPr>
          <w:szCs w:val="28"/>
        </w:rPr>
        <w:t xml:space="preserve">, д. </w:t>
      </w:r>
      <w:proofErr w:type="spellStart"/>
      <w:r w:rsidR="00321790" w:rsidRPr="00AE4794">
        <w:rPr>
          <w:szCs w:val="28"/>
        </w:rPr>
        <w:t>Канабеково</w:t>
      </w:r>
      <w:proofErr w:type="spellEnd"/>
      <w:r w:rsidR="00321790" w:rsidRPr="00AE4794">
        <w:rPr>
          <w:szCs w:val="28"/>
        </w:rPr>
        <w:t>,</w:t>
      </w:r>
      <w:r w:rsidR="00321790">
        <w:rPr>
          <w:szCs w:val="28"/>
        </w:rPr>
        <w:t xml:space="preserve"> </w:t>
      </w:r>
      <w:r w:rsidR="00321790" w:rsidRPr="00AE4794">
        <w:rPr>
          <w:szCs w:val="28"/>
        </w:rPr>
        <w:t>п.</w:t>
      </w:r>
      <w:r w:rsidR="00321790">
        <w:rPr>
          <w:szCs w:val="28"/>
        </w:rPr>
        <w:t> </w:t>
      </w:r>
      <w:r w:rsidR="00321790" w:rsidRPr="00AE4794">
        <w:rPr>
          <w:szCs w:val="28"/>
        </w:rPr>
        <w:t>Лесоучасток 831, д. Молоково, д. Никулино,</w:t>
      </w:r>
      <w:r w:rsidR="00321790">
        <w:rPr>
          <w:szCs w:val="28"/>
        </w:rPr>
        <w:t xml:space="preserve"> х. Русское поле, д. </w:t>
      </w:r>
      <w:proofErr w:type="spellStart"/>
      <w:r w:rsidR="00321790">
        <w:rPr>
          <w:szCs w:val="28"/>
        </w:rPr>
        <w:t>Симонки</w:t>
      </w:r>
      <w:proofErr w:type="spellEnd"/>
      <w:r w:rsidR="00321790">
        <w:rPr>
          <w:szCs w:val="28"/>
        </w:rPr>
        <w:t>, д. Таранки</w:t>
      </w:r>
      <w:r>
        <w:rPr>
          <w:color w:val="000000"/>
          <w:szCs w:val="28"/>
        </w:rPr>
        <w:t>;</w:t>
      </w:r>
    </w:p>
    <w:p w14:paraId="2D5252FD" w14:textId="77777777" w:rsidR="00310933" w:rsidRPr="00310933" w:rsidRDefault="00310933" w:rsidP="00E70C26">
      <w:pPr>
        <w:pStyle w:val="af0"/>
        <w:numPr>
          <w:ilvl w:val="1"/>
          <w:numId w:val="1"/>
        </w:numPr>
        <w:tabs>
          <w:tab w:val="left" w:pos="1276"/>
        </w:tabs>
        <w:spacing w:line="34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124AA9">
        <w:t>02</w:t>
      </w:r>
      <w:r w:rsidR="002A1F25">
        <w:t xml:space="preserve"> </w:t>
      </w:r>
      <w:r w:rsidR="00124AA9">
        <w:t>июня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2A1F25" w:rsidRPr="000C31EA">
        <w:t xml:space="preserve"> по</w:t>
      </w:r>
      <w:r w:rsidR="0010194A">
        <w:t xml:space="preserve"> </w:t>
      </w:r>
      <w:r w:rsidR="00124AA9">
        <w:t>08</w:t>
      </w:r>
      <w:r w:rsidR="002A1F25">
        <w:t xml:space="preserve"> </w:t>
      </w:r>
      <w:r w:rsidR="005634DE">
        <w:t>июня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</w:t>
      </w:r>
      <w:r w:rsidR="006D4106">
        <w:rPr>
          <w:szCs w:val="28"/>
        </w:rPr>
        <w:t>Фроловского</w:t>
      </w:r>
      <w:r w:rsidR="00CD48A9" w:rsidRPr="00861D1E">
        <w:rPr>
          <w:szCs w:val="28"/>
        </w:rPr>
        <w:t xml:space="preserve"> территориально</w:t>
      </w:r>
      <w:r w:rsidR="00CD48A9">
        <w:rPr>
          <w:szCs w:val="28"/>
        </w:rPr>
        <w:t>го</w:t>
      </w:r>
      <w:r w:rsidR="00CD48A9" w:rsidRPr="00861D1E">
        <w:rPr>
          <w:szCs w:val="28"/>
        </w:rPr>
        <w:t xml:space="preserve"> управлени</w:t>
      </w:r>
      <w:r w:rsidR="00CD48A9">
        <w:rPr>
          <w:szCs w:val="28"/>
        </w:rPr>
        <w:t>я</w:t>
      </w:r>
      <w:r w:rsidR="00CD48A9" w:rsidRPr="00310933">
        <w:rPr>
          <w:color w:val="000000"/>
          <w:szCs w:val="28"/>
        </w:rPr>
        <w:t xml:space="preserve"> </w:t>
      </w:r>
      <w:r w:rsidR="00CD48A9" w:rsidRPr="00861D1E">
        <w:rPr>
          <w:szCs w:val="28"/>
        </w:rPr>
        <w:t>администрации Пермского муниципального округа Пермского края</w:t>
      </w:r>
      <w:r w:rsidRPr="00310933">
        <w:rPr>
          <w:color w:val="000000"/>
          <w:szCs w:val="28"/>
        </w:rPr>
        <w:t xml:space="preserve"> по адресу: </w:t>
      </w:r>
      <w:r w:rsidR="006D4106" w:rsidRPr="00861D1E">
        <w:rPr>
          <w:szCs w:val="28"/>
        </w:rPr>
        <w:t xml:space="preserve">Российская Федерация, Пермский край, Пермский муниципальный округ, </w:t>
      </w:r>
      <w:r w:rsidR="006D4106">
        <w:rPr>
          <w:szCs w:val="28"/>
        </w:rPr>
        <w:t>с. Фролы, ул. Центральная, д. 4</w:t>
      </w:r>
      <w:r w:rsidR="00C12196">
        <w:rPr>
          <w:szCs w:val="28"/>
        </w:rPr>
        <w:t>,</w:t>
      </w:r>
      <w:r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ежедневно с 9:00 до</w:t>
      </w:r>
      <w:r w:rsidR="00843D69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16:00, кроме субботы и воскресенья, на  официальном сайте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>в</w:t>
      </w:r>
      <w:r w:rsidR="00AC3B4E">
        <w:rPr>
          <w:rFonts w:eastAsia="Calibri"/>
          <w:szCs w:val="28"/>
        </w:rPr>
        <w:t>  </w:t>
      </w:r>
      <w:r w:rsidR="003B2526" w:rsidRPr="006E4A92">
        <w:rPr>
          <w:rFonts w:eastAsia="Calibri"/>
          <w:szCs w:val="28"/>
        </w:rPr>
        <w:t xml:space="preserve">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Pr="00310933">
        <w:rPr>
          <w:color w:val="000000"/>
          <w:szCs w:val="28"/>
        </w:rPr>
        <w:t xml:space="preserve"> </w:t>
      </w:r>
      <w:r w:rsidR="003B2526" w:rsidRPr="00751264">
        <w:rPr>
          <w:szCs w:val="28"/>
        </w:rPr>
        <w:t>(</w:t>
      </w:r>
      <w:hyperlink r:id="rId10" w:history="1">
        <w:r w:rsidR="00751264" w:rsidRPr="00751264">
          <w:rPr>
            <w:rStyle w:val="af3"/>
            <w:color w:val="auto"/>
            <w:szCs w:val="28"/>
            <w:u w:val="none"/>
          </w:rPr>
          <w:t>www.permraion.ru</w:t>
        </w:r>
      </w:hyperlink>
      <w:r w:rsidR="003B2526" w:rsidRPr="00751264">
        <w:rPr>
          <w:szCs w:val="28"/>
        </w:rPr>
        <w:t>)</w:t>
      </w:r>
      <w:r w:rsidRPr="00310933">
        <w:rPr>
          <w:color w:val="000000"/>
          <w:szCs w:val="28"/>
        </w:rPr>
        <w:t xml:space="preserve">. Консультирование посетителей экспозиции осуществляет управление архитектуры и градостроительства администрации Пермского муниципального </w:t>
      </w:r>
      <w:r w:rsidR="00CD48A9">
        <w:rPr>
          <w:color w:val="000000"/>
          <w:szCs w:val="28"/>
        </w:rPr>
        <w:t>округа</w:t>
      </w:r>
      <w:r w:rsidR="00E5364C">
        <w:rPr>
          <w:color w:val="000000"/>
          <w:szCs w:val="28"/>
        </w:rPr>
        <w:t xml:space="preserve"> </w:t>
      </w:r>
      <w:r w:rsidR="00521D40">
        <w:rPr>
          <w:color w:val="000000"/>
          <w:szCs w:val="28"/>
        </w:rPr>
        <w:t xml:space="preserve">Пермского края </w:t>
      </w:r>
      <w:r w:rsidR="00E5364C">
        <w:rPr>
          <w:color w:val="000000"/>
          <w:szCs w:val="28"/>
        </w:rPr>
        <w:t>по телефону</w:t>
      </w:r>
      <w:r w:rsidR="00D43BFE">
        <w:rPr>
          <w:color w:val="000000"/>
          <w:szCs w:val="28"/>
        </w:rPr>
        <w:t xml:space="preserve"> 294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14:paraId="4A467493" w14:textId="77777777" w:rsidR="00310933" w:rsidRPr="00310933" w:rsidRDefault="00310933" w:rsidP="00E70C26">
      <w:pPr>
        <w:pStyle w:val="af0"/>
        <w:numPr>
          <w:ilvl w:val="1"/>
          <w:numId w:val="1"/>
        </w:numPr>
        <w:tabs>
          <w:tab w:val="left" w:pos="1276"/>
        </w:tabs>
        <w:spacing w:line="34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lastRenderedPageBreak/>
        <w:t>обеспечить своевременную подготовку, опубликование и</w:t>
      </w:r>
      <w:r w:rsidR="00843D69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</w:t>
      </w:r>
      <w:r w:rsidR="00260F97" w:rsidRPr="00310933">
        <w:rPr>
          <w:color w:val="000000"/>
          <w:szCs w:val="28"/>
        </w:rPr>
        <w:t>на</w:t>
      </w:r>
      <w:r w:rsidR="00CB641E">
        <w:rPr>
          <w:color w:val="000000"/>
          <w:szCs w:val="28"/>
        </w:rPr>
        <w:t xml:space="preserve"> </w:t>
      </w:r>
      <w:r w:rsidR="00260F97" w:rsidRPr="00310933">
        <w:rPr>
          <w:color w:val="000000"/>
          <w:szCs w:val="28"/>
        </w:rPr>
        <w:t xml:space="preserve">официальном сайте </w:t>
      </w:r>
      <w:r w:rsidR="00260F97">
        <w:rPr>
          <w:szCs w:val="28"/>
        </w:rPr>
        <w:t>Пермского муниципального</w:t>
      </w:r>
      <w:r w:rsidR="00260F97" w:rsidRPr="00963216">
        <w:rPr>
          <w:szCs w:val="28"/>
        </w:rPr>
        <w:t xml:space="preserve"> округа </w:t>
      </w:r>
      <w:r w:rsidR="00260F97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260F97" w:rsidRPr="006E4A92">
        <w:rPr>
          <w:rFonts w:eastAsia="Calibri"/>
          <w:szCs w:val="28"/>
        </w:rPr>
        <w:t xml:space="preserve">информационно-телекоммуникационной </w:t>
      </w:r>
      <w:r w:rsidR="00260F97">
        <w:rPr>
          <w:rFonts w:eastAsia="Calibri"/>
          <w:szCs w:val="28"/>
        </w:rPr>
        <w:t>сети Интернет</w:t>
      </w:r>
      <w:r w:rsidR="00260F97" w:rsidRPr="00310933">
        <w:rPr>
          <w:color w:val="000000"/>
          <w:szCs w:val="28"/>
        </w:rPr>
        <w:t xml:space="preserve"> </w:t>
      </w:r>
      <w:r w:rsidR="00260F97">
        <w:rPr>
          <w:color w:val="000000"/>
          <w:szCs w:val="28"/>
        </w:rPr>
        <w:t>(</w:t>
      </w:r>
      <w:r w:rsidR="00260F97" w:rsidRPr="00310933">
        <w:rPr>
          <w:color w:val="000000"/>
          <w:szCs w:val="28"/>
        </w:rPr>
        <w:t>www.permraion.ru</w:t>
      </w:r>
      <w:r w:rsidR="00260F97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>.</w:t>
      </w:r>
    </w:p>
    <w:p w14:paraId="0BF2FBE1" w14:textId="77777777" w:rsidR="00FD0277" w:rsidRPr="00AE0AE4" w:rsidRDefault="00737BCE" w:rsidP="00E70C26">
      <w:pPr>
        <w:spacing w:line="340" w:lineRule="exact"/>
        <w:ind w:right="-1" w:firstLine="709"/>
        <w:jc w:val="both"/>
      </w:pPr>
      <w:r>
        <w:t>3</w:t>
      </w:r>
      <w:r w:rsidR="00FD0277" w:rsidRPr="009C577B">
        <w:t>.</w:t>
      </w:r>
      <w:r w:rsidR="00843D69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8E0DB8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1639A1">
        <w:t>, размещенны</w:t>
      </w:r>
      <w:r w:rsidR="002753E0">
        <w:t xml:space="preserve">м </w:t>
      </w:r>
      <w:r w:rsidR="00AE0AE4" w:rsidRPr="00AE0AE4">
        <w:t xml:space="preserve">на официальном сайте </w:t>
      </w:r>
      <w:r w:rsidR="00FA707D">
        <w:rPr>
          <w:szCs w:val="28"/>
        </w:rPr>
        <w:t>Пермского муниципального</w:t>
      </w:r>
      <w:r w:rsidR="00FA707D" w:rsidRPr="00963216">
        <w:rPr>
          <w:szCs w:val="28"/>
        </w:rPr>
        <w:t xml:space="preserve"> округа </w:t>
      </w:r>
      <w:r w:rsidR="00FA707D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 </w:t>
      </w:r>
      <w:r w:rsidR="00FA707D" w:rsidRPr="006E4A92">
        <w:rPr>
          <w:rFonts w:eastAsia="Calibri"/>
          <w:szCs w:val="28"/>
        </w:rPr>
        <w:t xml:space="preserve">информационно-телекоммуникационной </w:t>
      </w:r>
      <w:r w:rsidR="00FA707D">
        <w:rPr>
          <w:rFonts w:eastAsia="Calibri"/>
          <w:szCs w:val="28"/>
        </w:rPr>
        <w:t>сети Интернет</w:t>
      </w:r>
      <w:r w:rsidR="00FA707D" w:rsidRPr="00310933">
        <w:rPr>
          <w:color w:val="000000"/>
          <w:szCs w:val="28"/>
        </w:rPr>
        <w:t xml:space="preserve"> </w:t>
      </w:r>
      <w:r w:rsidR="00FA707D">
        <w:rPr>
          <w:color w:val="000000"/>
          <w:szCs w:val="28"/>
        </w:rPr>
        <w:t>(</w:t>
      </w:r>
      <w:r w:rsidR="00FA707D" w:rsidRPr="00310933">
        <w:rPr>
          <w:color w:val="000000"/>
          <w:szCs w:val="28"/>
        </w:rPr>
        <w:t>www.permraion.ru</w:t>
      </w:r>
      <w:r w:rsidR="00FA707D">
        <w:rPr>
          <w:color w:val="000000"/>
          <w:szCs w:val="28"/>
        </w:rPr>
        <w:t>)</w:t>
      </w:r>
      <w:r w:rsidR="00ED7A15">
        <w:t xml:space="preserve"> </w:t>
      </w:r>
      <w:r w:rsidR="00AE0AE4" w:rsidRPr="00AE0AE4">
        <w:t>в</w:t>
      </w:r>
      <w:r w:rsidR="001C0E7D">
        <w:t>   </w:t>
      </w:r>
      <w:r w:rsidR="00AE0AE4" w:rsidRPr="00AE0AE4">
        <w:t>разделе</w:t>
      </w:r>
      <w:r w:rsidR="00ED7A15">
        <w:t xml:space="preserve"> </w:t>
      </w:r>
      <w:r w:rsidR="00AE0AE4" w:rsidRPr="00AE0AE4">
        <w:t>«Публичные слушания и общественные обсуждения»</w:t>
      </w:r>
      <w:r w:rsidR="00C56273">
        <w:t xml:space="preserve"> (далее – Порядок)</w:t>
      </w:r>
      <w:r w:rsidR="0037601D">
        <w:t>.</w:t>
      </w:r>
    </w:p>
    <w:p w14:paraId="03B59D5D" w14:textId="77777777" w:rsidR="00122613" w:rsidRDefault="00905058" w:rsidP="00E70C26">
      <w:pPr>
        <w:spacing w:line="340" w:lineRule="exact"/>
        <w:ind w:right="-1" w:firstLine="709"/>
        <w:jc w:val="both"/>
      </w:pPr>
      <w:r>
        <w:t>4</w:t>
      </w:r>
      <w:r w:rsidR="00D84819">
        <w:t>.</w:t>
      </w:r>
      <w:r w:rsidR="00843D69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2E6DA7">
        <w:t xml:space="preserve">с </w:t>
      </w:r>
      <w:r w:rsidR="00124AA9">
        <w:t>02 июня 2023 г.</w:t>
      </w:r>
      <w:r w:rsidR="00124AA9" w:rsidRPr="000C31EA">
        <w:t xml:space="preserve"> по</w:t>
      </w:r>
      <w:r w:rsidR="00124AA9">
        <w:t xml:space="preserve"> 08 июня 2023 г.</w:t>
      </w:r>
      <w:r w:rsidR="00124AA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843D69">
        <w:t xml:space="preserve"> </w:t>
      </w:r>
      <w:r w:rsidR="002F5711" w:rsidRPr="008F1257">
        <w:t>для</w:t>
      </w:r>
      <w:r w:rsidR="00843D6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14:paraId="6962BC38" w14:textId="77777777" w:rsidR="002F5711" w:rsidRPr="000C31EA" w:rsidRDefault="002F5711" w:rsidP="00E70C26">
      <w:pPr>
        <w:spacing w:line="340" w:lineRule="exact"/>
        <w:ind w:right="-1" w:firstLine="709"/>
        <w:jc w:val="both"/>
      </w:pPr>
      <w:r w:rsidRPr="000C31EA">
        <w:t>-</w:t>
      </w:r>
      <w:r w:rsidR="001C0E7D">
        <w:t>  </w:t>
      </w:r>
      <w:r w:rsidRPr="000C31EA">
        <w:t xml:space="preserve">в электронном виде – </w:t>
      </w:r>
      <w:r w:rsidR="00DD3811" w:rsidRPr="00AE0AE4">
        <w:t xml:space="preserve">на официальном сайте </w:t>
      </w:r>
      <w:r w:rsidR="00DD3811">
        <w:rPr>
          <w:szCs w:val="28"/>
        </w:rPr>
        <w:t>Пермского муниципального</w:t>
      </w:r>
      <w:r w:rsidR="00DD3811" w:rsidRPr="00963216">
        <w:rPr>
          <w:szCs w:val="28"/>
        </w:rPr>
        <w:t xml:space="preserve"> округа </w:t>
      </w:r>
      <w:r w:rsidR="00DD3811" w:rsidRPr="006E4A92">
        <w:rPr>
          <w:rFonts w:eastAsia="Calibri"/>
          <w:szCs w:val="28"/>
        </w:rPr>
        <w:t xml:space="preserve">в информационно-телекоммуникационной </w:t>
      </w:r>
      <w:r w:rsidR="00DD3811">
        <w:rPr>
          <w:rFonts w:eastAsia="Calibri"/>
          <w:szCs w:val="28"/>
        </w:rPr>
        <w:t>сети Интернет</w:t>
      </w:r>
      <w:r w:rsidR="00DD3811" w:rsidRPr="00310933">
        <w:rPr>
          <w:color w:val="000000"/>
          <w:szCs w:val="28"/>
        </w:rPr>
        <w:t xml:space="preserve"> </w:t>
      </w:r>
      <w:r w:rsidR="00DD3811">
        <w:rPr>
          <w:color w:val="000000"/>
          <w:szCs w:val="28"/>
        </w:rPr>
        <w:t>(</w:t>
      </w:r>
      <w:r w:rsidR="00DD3811" w:rsidRPr="00310933">
        <w:rPr>
          <w:color w:val="000000"/>
          <w:szCs w:val="28"/>
        </w:rPr>
        <w:t>www.permraion.ru</w:t>
      </w:r>
      <w:r w:rsidR="00DD3811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843D69">
        <w:rPr>
          <w:color w:val="000000"/>
          <w:szCs w:val="28"/>
        </w:rPr>
        <w:t>у</w:t>
      </w:r>
      <w:r w:rsidR="007578F1" w:rsidRPr="000C31EA">
        <w:t>;</w:t>
      </w:r>
    </w:p>
    <w:p w14:paraId="0BDB9C78" w14:textId="77777777" w:rsidR="00B8721D" w:rsidRDefault="002F5711" w:rsidP="00E70C26">
      <w:pPr>
        <w:spacing w:line="340" w:lineRule="exact"/>
        <w:ind w:right="-1" w:firstLine="709"/>
        <w:jc w:val="both"/>
      </w:pPr>
      <w:r w:rsidRPr="000C31EA">
        <w:t>-</w:t>
      </w:r>
      <w:r w:rsidR="001C0E7D">
        <w:t>  </w:t>
      </w:r>
      <w:r w:rsidR="00B8721D" w:rsidRPr="000C31EA">
        <w:t>в</w:t>
      </w:r>
      <w:r w:rsidR="00CB641E">
        <w:t xml:space="preserve"> 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 xml:space="preserve">униципального </w:t>
      </w:r>
      <w:r w:rsidR="00032AAB">
        <w:t>округа</w:t>
      </w:r>
      <w:r w:rsidR="003A6FBD">
        <w:t xml:space="preserve"> Пермского края</w:t>
      </w:r>
      <w:r w:rsidR="00BD72CE">
        <w:t xml:space="preserve"> по адресу: г.</w:t>
      </w:r>
      <w:r w:rsidR="00771C8E">
        <w:t xml:space="preserve"> </w:t>
      </w:r>
      <w:r w:rsidR="00B8721D">
        <w:t>Пермь, ул.</w:t>
      </w:r>
      <w:r w:rsidR="00843D6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14:paraId="030E5F32" w14:textId="77777777" w:rsidR="00011BC9" w:rsidRDefault="00011BC9" w:rsidP="00E70C26">
      <w:pPr>
        <w:spacing w:line="340" w:lineRule="exact"/>
        <w:ind w:right="-1" w:firstLine="709"/>
        <w:jc w:val="both"/>
      </w:pPr>
      <w:r>
        <w:t>-</w:t>
      </w:r>
      <w:r w:rsidR="001C0E7D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843D69">
        <w:t>е</w:t>
      </w:r>
      <w:r w:rsidR="00E744AD">
        <w:t xml:space="preserve">нной </w:t>
      </w:r>
      <w:r w:rsidR="00860B2D" w:rsidRPr="00310933">
        <w:rPr>
          <w:color w:val="000000"/>
          <w:szCs w:val="28"/>
        </w:rPr>
        <w:t xml:space="preserve">в здании </w:t>
      </w:r>
      <w:r w:rsidR="006D4106">
        <w:rPr>
          <w:szCs w:val="28"/>
        </w:rPr>
        <w:t>Фроловского</w:t>
      </w:r>
      <w:r w:rsidR="00860B2D" w:rsidRPr="00861D1E">
        <w:rPr>
          <w:szCs w:val="28"/>
        </w:rPr>
        <w:t xml:space="preserve"> территориально</w:t>
      </w:r>
      <w:r w:rsidR="00860B2D">
        <w:rPr>
          <w:szCs w:val="28"/>
        </w:rPr>
        <w:t>го</w:t>
      </w:r>
      <w:r w:rsidR="00860B2D" w:rsidRPr="00861D1E">
        <w:rPr>
          <w:szCs w:val="28"/>
        </w:rPr>
        <w:t xml:space="preserve"> управлени</w:t>
      </w:r>
      <w:r w:rsidR="00860B2D">
        <w:rPr>
          <w:szCs w:val="28"/>
        </w:rPr>
        <w:t>я</w:t>
      </w:r>
      <w:r w:rsidR="00860B2D" w:rsidRPr="00310933">
        <w:rPr>
          <w:color w:val="000000"/>
          <w:szCs w:val="28"/>
        </w:rPr>
        <w:t xml:space="preserve"> </w:t>
      </w:r>
      <w:r w:rsidR="00860B2D" w:rsidRPr="00861D1E">
        <w:rPr>
          <w:szCs w:val="28"/>
        </w:rPr>
        <w:t>администрации Пермского муниципального округа Пермского края</w:t>
      </w:r>
      <w:r w:rsidR="00860B2D" w:rsidRPr="00310933">
        <w:rPr>
          <w:color w:val="000000"/>
          <w:szCs w:val="28"/>
        </w:rPr>
        <w:t xml:space="preserve"> по адресу: </w:t>
      </w:r>
      <w:r w:rsidR="006D4106" w:rsidRPr="00861D1E">
        <w:rPr>
          <w:szCs w:val="28"/>
        </w:rPr>
        <w:t>Российская Федерация, Пермский край, Пермский муниципальный округ,</w:t>
      </w:r>
      <w:r w:rsidR="006A32CF">
        <w:rPr>
          <w:szCs w:val="28"/>
        </w:rPr>
        <w:t xml:space="preserve"> </w:t>
      </w:r>
      <w:r w:rsidR="006D4106">
        <w:rPr>
          <w:szCs w:val="28"/>
        </w:rPr>
        <w:t>с.</w:t>
      </w:r>
      <w:r w:rsidR="006A32CF">
        <w:rPr>
          <w:szCs w:val="28"/>
        </w:rPr>
        <w:t> </w:t>
      </w:r>
      <w:r w:rsidR="006D4106">
        <w:rPr>
          <w:szCs w:val="28"/>
        </w:rPr>
        <w:t>Фролы, ул. Центральная, д. 4</w:t>
      </w:r>
      <w:r w:rsidR="007509C7">
        <w:rPr>
          <w:color w:val="000000"/>
          <w:szCs w:val="28"/>
        </w:rPr>
        <w:t>.</w:t>
      </w:r>
    </w:p>
    <w:p w14:paraId="5966AC19" w14:textId="77777777" w:rsidR="00310933" w:rsidRDefault="00D43BFE" w:rsidP="00E70C26">
      <w:pPr>
        <w:spacing w:line="340" w:lineRule="exact"/>
        <w:ind w:right="-1" w:firstLine="709"/>
        <w:jc w:val="both"/>
      </w:pPr>
      <w:r w:rsidRPr="003863B9">
        <w:t>5.</w:t>
      </w:r>
      <w:r w:rsidR="00843D69">
        <w:t>  </w:t>
      </w:r>
      <w:r w:rsidRPr="003863B9">
        <w:t>Срок</w:t>
      </w:r>
      <w:r w:rsidR="00CB641E">
        <w:t xml:space="preserve"> </w:t>
      </w:r>
      <w:r w:rsidRPr="003863B9">
        <w:t>проведения</w:t>
      </w:r>
      <w:r w:rsidR="00CB641E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</w:t>
      </w:r>
      <w:r w:rsidR="0048162F">
        <w:t>участников общественных обсуждений</w:t>
      </w:r>
      <w:r w:rsidR="00310933" w:rsidRPr="003863B9">
        <w:t xml:space="preserve">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14:paraId="52E517FF" w14:textId="77777777" w:rsidR="00843D69" w:rsidRPr="00843D69" w:rsidRDefault="00310933" w:rsidP="00E70C26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  <w:rPr>
          <w:szCs w:val="28"/>
        </w:rPr>
      </w:pPr>
      <w:r>
        <w:t>6</w:t>
      </w:r>
      <w:r w:rsidR="00253821" w:rsidRPr="00C91788">
        <w:t>.</w:t>
      </w:r>
      <w:r w:rsidR="00843D6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F04619">
        <w:t>  </w:t>
      </w:r>
      <w:r w:rsidR="00843D69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F94D26" w:rsidRPr="00AE0AE4">
        <w:t xml:space="preserve"> </w:t>
      </w:r>
      <w:r w:rsidR="00F94D26">
        <w:rPr>
          <w:szCs w:val="28"/>
        </w:rPr>
        <w:t>Пермского муниципального</w:t>
      </w:r>
      <w:r w:rsidR="00F94D26" w:rsidRPr="00963216">
        <w:rPr>
          <w:szCs w:val="28"/>
        </w:rPr>
        <w:t xml:space="preserve"> округа </w:t>
      </w:r>
      <w:r w:rsidR="00F94D26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F94D26" w:rsidRPr="006E4A92">
        <w:rPr>
          <w:rFonts w:eastAsia="Calibri"/>
          <w:szCs w:val="28"/>
        </w:rPr>
        <w:t xml:space="preserve">информационно-телекоммуникационной </w:t>
      </w:r>
      <w:r w:rsidR="00F94D26">
        <w:rPr>
          <w:rFonts w:eastAsia="Calibri"/>
          <w:szCs w:val="28"/>
        </w:rPr>
        <w:t>сети Интернет</w:t>
      </w:r>
      <w:r w:rsidR="00F94D26" w:rsidRPr="00310933">
        <w:rPr>
          <w:color w:val="000000"/>
          <w:szCs w:val="28"/>
        </w:rPr>
        <w:t xml:space="preserve"> </w:t>
      </w:r>
      <w:r w:rsidR="00F94D26">
        <w:rPr>
          <w:color w:val="000000"/>
          <w:szCs w:val="28"/>
        </w:rPr>
        <w:t>(</w:t>
      </w:r>
      <w:r w:rsidR="00F94D26" w:rsidRPr="00310933">
        <w:rPr>
          <w:color w:val="000000"/>
          <w:szCs w:val="28"/>
        </w:rPr>
        <w:t>www.permraion.ru</w:t>
      </w:r>
      <w:r w:rsidR="00F94D26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>.</w:t>
      </w:r>
      <w:r w:rsidR="00843D69">
        <w:rPr>
          <w:szCs w:val="28"/>
        </w:rPr>
        <w:t xml:space="preserve"> </w:t>
      </w:r>
    </w:p>
    <w:p w14:paraId="39D6651C" w14:textId="77777777" w:rsidR="00253821" w:rsidRDefault="00D5130C" w:rsidP="00E70C26">
      <w:pPr>
        <w:spacing w:line="340" w:lineRule="exact"/>
        <w:ind w:right="-1" w:firstLine="709"/>
        <w:jc w:val="both"/>
      </w:pPr>
      <w:r>
        <w:t>7</w:t>
      </w:r>
      <w:r w:rsidR="00253821">
        <w:t>.</w:t>
      </w:r>
      <w:r w:rsidR="00843D6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14:paraId="70F1A3FB" w14:textId="77777777" w:rsidR="00253821" w:rsidRPr="00762EC1" w:rsidRDefault="00D5130C" w:rsidP="000A628B">
      <w:pPr>
        <w:autoSpaceDE w:val="0"/>
        <w:autoSpaceDN w:val="0"/>
        <w:adjustRightInd w:val="0"/>
        <w:spacing w:line="340" w:lineRule="exact"/>
        <w:ind w:firstLine="709"/>
        <w:jc w:val="both"/>
        <w:rPr>
          <w:szCs w:val="28"/>
        </w:rPr>
      </w:pPr>
      <w:r>
        <w:t>8</w:t>
      </w:r>
      <w:r w:rsidR="00253821">
        <w:t>.</w:t>
      </w:r>
      <w:r w:rsidR="00843D69">
        <w:t> 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14:paraId="012CD8F6" w14:textId="77777777" w:rsidR="00D20F4B" w:rsidRPr="007E3EFF" w:rsidRDefault="00266B4C" w:rsidP="000A628B">
      <w:pPr>
        <w:spacing w:line="1440" w:lineRule="exact"/>
        <w:jc w:val="right"/>
        <w:rPr>
          <w:szCs w:val="28"/>
        </w:rPr>
      </w:pPr>
      <w:r>
        <w:rPr>
          <w:bCs/>
          <w:szCs w:val="28"/>
        </w:rPr>
        <w:t>В</w:t>
      </w:r>
      <w:r w:rsidR="00432EDA" w:rsidRPr="00215D60">
        <w:rPr>
          <w:bCs/>
          <w:szCs w:val="28"/>
        </w:rPr>
        <w:t>.</w:t>
      </w:r>
      <w:r>
        <w:rPr>
          <w:bCs/>
          <w:szCs w:val="28"/>
        </w:rPr>
        <w:t>Ю. Цветов</w:t>
      </w:r>
      <w:r w:rsidR="008E02C8" w:rsidRPr="007E3EFF">
        <w:rPr>
          <w:szCs w:val="28"/>
        </w:rPr>
        <w:t xml:space="preserve"> </w:t>
      </w:r>
    </w:p>
    <w:sectPr w:rsidR="00D20F4B" w:rsidRPr="007E3EFF" w:rsidSect="000A628B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E624" w14:textId="77777777" w:rsidR="00B47288" w:rsidRDefault="00B47288">
      <w:r>
        <w:separator/>
      </w:r>
    </w:p>
  </w:endnote>
  <w:endnote w:type="continuationSeparator" w:id="0">
    <w:p w14:paraId="78DD2825" w14:textId="77777777" w:rsidR="00B47288" w:rsidRDefault="00B4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802A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C701" w14:textId="77777777" w:rsidR="00B47288" w:rsidRDefault="00B47288">
      <w:r>
        <w:separator/>
      </w:r>
    </w:p>
  </w:footnote>
  <w:footnote w:type="continuationSeparator" w:id="0">
    <w:p w14:paraId="7761B72E" w14:textId="77777777" w:rsidR="00B47288" w:rsidRDefault="00B4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4F66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1CD692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47B1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A32CF">
      <w:rPr>
        <w:rStyle w:val="ac"/>
        <w:noProof/>
      </w:rPr>
      <w:t>3</w:t>
    </w:r>
    <w:r>
      <w:rPr>
        <w:rStyle w:val="ac"/>
      </w:rPr>
      <w:fldChar w:fldCharType="end"/>
    </w:r>
  </w:p>
  <w:p w14:paraId="5F4622E5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DC"/>
    <w:rsid w:val="000034FE"/>
    <w:rsid w:val="00003B10"/>
    <w:rsid w:val="00011BC9"/>
    <w:rsid w:val="00012A4E"/>
    <w:rsid w:val="00021452"/>
    <w:rsid w:val="00023254"/>
    <w:rsid w:val="000269AF"/>
    <w:rsid w:val="000328A7"/>
    <w:rsid w:val="00032AAB"/>
    <w:rsid w:val="00035575"/>
    <w:rsid w:val="00036B99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3FAA"/>
    <w:rsid w:val="000807AB"/>
    <w:rsid w:val="00095C1E"/>
    <w:rsid w:val="00097A9D"/>
    <w:rsid w:val="000A628B"/>
    <w:rsid w:val="000B24D9"/>
    <w:rsid w:val="000C051C"/>
    <w:rsid w:val="000C31EA"/>
    <w:rsid w:val="000D319F"/>
    <w:rsid w:val="000D3FFF"/>
    <w:rsid w:val="000E0F32"/>
    <w:rsid w:val="000E1D9E"/>
    <w:rsid w:val="000F2188"/>
    <w:rsid w:val="000F4A4A"/>
    <w:rsid w:val="000F5132"/>
    <w:rsid w:val="00101654"/>
    <w:rsid w:val="0010194A"/>
    <w:rsid w:val="00101D32"/>
    <w:rsid w:val="001067F7"/>
    <w:rsid w:val="00107CE3"/>
    <w:rsid w:val="0012003C"/>
    <w:rsid w:val="001217BE"/>
    <w:rsid w:val="00122613"/>
    <w:rsid w:val="00123944"/>
    <w:rsid w:val="00124AA9"/>
    <w:rsid w:val="0013211C"/>
    <w:rsid w:val="00132947"/>
    <w:rsid w:val="001423CA"/>
    <w:rsid w:val="001428A7"/>
    <w:rsid w:val="0014586B"/>
    <w:rsid w:val="00146659"/>
    <w:rsid w:val="00154B61"/>
    <w:rsid w:val="001605E0"/>
    <w:rsid w:val="001639A1"/>
    <w:rsid w:val="0017186C"/>
    <w:rsid w:val="001752E3"/>
    <w:rsid w:val="00194D3A"/>
    <w:rsid w:val="001970F0"/>
    <w:rsid w:val="001A1C79"/>
    <w:rsid w:val="001A411B"/>
    <w:rsid w:val="001B1B84"/>
    <w:rsid w:val="001B75E9"/>
    <w:rsid w:val="001C04A2"/>
    <w:rsid w:val="001C0E7D"/>
    <w:rsid w:val="001C1DB0"/>
    <w:rsid w:val="001C1F67"/>
    <w:rsid w:val="001C4003"/>
    <w:rsid w:val="001C5793"/>
    <w:rsid w:val="001C58F3"/>
    <w:rsid w:val="001C7E8D"/>
    <w:rsid w:val="001D2097"/>
    <w:rsid w:val="001D3E82"/>
    <w:rsid w:val="001D7327"/>
    <w:rsid w:val="001D7DCD"/>
    <w:rsid w:val="001E5968"/>
    <w:rsid w:val="001E6ED6"/>
    <w:rsid w:val="001F4D90"/>
    <w:rsid w:val="001F5666"/>
    <w:rsid w:val="002002BB"/>
    <w:rsid w:val="00200979"/>
    <w:rsid w:val="00205C78"/>
    <w:rsid w:val="002128A8"/>
    <w:rsid w:val="002138E6"/>
    <w:rsid w:val="00214DE9"/>
    <w:rsid w:val="00216F15"/>
    <w:rsid w:val="00221E0B"/>
    <w:rsid w:val="002242E7"/>
    <w:rsid w:val="002279D8"/>
    <w:rsid w:val="00227AD6"/>
    <w:rsid w:val="00227E3C"/>
    <w:rsid w:val="00233D3E"/>
    <w:rsid w:val="00234F34"/>
    <w:rsid w:val="00235B85"/>
    <w:rsid w:val="00247489"/>
    <w:rsid w:val="002475A7"/>
    <w:rsid w:val="00251305"/>
    <w:rsid w:val="0025136A"/>
    <w:rsid w:val="00251C7F"/>
    <w:rsid w:val="00253821"/>
    <w:rsid w:val="0025484C"/>
    <w:rsid w:val="00260108"/>
    <w:rsid w:val="00260F97"/>
    <w:rsid w:val="00266B4C"/>
    <w:rsid w:val="00272070"/>
    <w:rsid w:val="002753E0"/>
    <w:rsid w:val="0028376C"/>
    <w:rsid w:val="00291E5F"/>
    <w:rsid w:val="00291F13"/>
    <w:rsid w:val="00292E41"/>
    <w:rsid w:val="00294E63"/>
    <w:rsid w:val="002A1F25"/>
    <w:rsid w:val="002A583E"/>
    <w:rsid w:val="002A797E"/>
    <w:rsid w:val="002B7676"/>
    <w:rsid w:val="002C0F35"/>
    <w:rsid w:val="002C2A4C"/>
    <w:rsid w:val="002C5493"/>
    <w:rsid w:val="002D2ABE"/>
    <w:rsid w:val="002D6C18"/>
    <w:rsid w:val="002E009B"/>
    <w:rsid w:val="002E34E8"/>
    <w:rsid w:val="002E4F1A"/>
    <w:rsid w:val="002E6DA7"/>
    <w:rsid w:val="002F223B"/>
    <w:rsid w:val="002F5711"/>
    <w:rsid w:val="00306BD3"/>
    <w:rsid w:val="00310933"/>
    <w:rsid w:val="003178D9"/>
    <w:rsid w:val="00321790"/>
    <w:rsid w:val="0032709A"/>
    <w:rsid w:val="003316F5"/>
    <w:rsid w:val="0035137B"/>
    <w:rsid w:val="00355DB2"/>
    <w:rsid w:val="00363062"/>
    <w:rsid w:val="00363B26"/>
    <w:rsid w:val="0036579D"/>
    <w:rsid w:val="003707A7"/>
    <w:rsid w:val="0037601D"/>
    <w:rsid w:val="003814D1"/>
    <w:rsid w:val="003824EE"/>
    <w:rsid w:val="003863B9"/>
    <w:rsid w:val="00391E08"/>
    <w:rsid w:val="003A165B"/>
    <w:rsid w:val="003A60E3"/>
    <w:rsid w:val="003A6FBD"/>
    <w:rsid w:val="003B2526"/>
    <w:rsid w:val="003B5F71"/>
    <w:rsid w:val="003E5811"/>
    <w:rsid w:val="00400000"/>
    <w:rsid w:val="00416102"/>
    <w:rsid w:val="00424CB6"/>
    <w:rsid w:val="00425B27"/>
    <w:rsid w:val="004316EC"/>
    <w:rsid w:val="00432EDA"/>
    <w:rsid w:val="0043330B"/>
    <w:rsid w:val="00435DD3"/>
    <w:rsid w:val="004441AF"/>
    <w:rsid w:val="00444C98"/>
    <w:rsid w:val="00455536"/>
    <w:rsid w:val="00455EBD"/>
    <w:rsid w:val="00463077"/>
    <w:rsid w:val="004636F6"/>
    <w:rsid w:val="00470054"/>
    <w:rsid w:val="00476015"/>
    <w:rsid w:val="004775F3"/>
    <w:rsid w:val="0048162F"/>
    <w:rsid w:val="004832B4"/>
    <w:rsid w:val="00483799"/>
    <w:rsid w:val="00485414"/>
    <w:rsid w:val="0049089F"/>
    <w:rsid w:val="00490D63"/>
    <w:rsid w:val="0049479C"/>
    <w:rsid w:val="00496335"/>
    <w:rsid w:val="004A6565"/>
    <w:rsid w:val="004B2508"/>
    <w:rsid w:val="004C0273"/>
    <w:rsid w:val="004C125C"/>
    <w:rsid w:val="004C18FB"/>
    <w:rsid w:val="004C27EC"/>
    <w:rsid w:val="004D7472"/>
    <w:rsid w:val="004D7EF6"/>
    <w:rsid w:val="004E4FAA"/>
    <w:rsid w:val="004F5F70"/>
    <w:rsid w:val="0050276F"/>
    <w:rsid w:val="00503447"/>
    <w:rsid w:val="005069FC"/>
    <w:rsid w:val="00513A11"/>
    <w:rsid w:val="00515392"/>
    <w:rsid w:val="005177B3"/>
    <w:rsid w:val="00521D40"/>
    <w:rsid w:val="00524A1C"/>
    <w:rsid w:val="00537C70"/>
    <w:rsid w:val="00542B5F"/>
    <w:rsid w:val="00553E54"/>
    <w:rsid w:val="00554DF0"/>
    <w:rsid w:val="005569D9"/>
    <w:rsid w:val="005634DE"/>
    <w:rsid w:val="00570814"/>
    <w:rsid w:val="0057403C"/>
    <w:rsid w:val="0058372B"/>
    <w:rsid w:val="005846A6"/>
    <w:rsid w:val="005A03B6"/>
    <w:rsid w:val="005B0357"/>
    <w:rsid w:val="005B1D8B"/>
    <w:rsid w:val="005C1B9F"/>
    <w:rsid w:val="005D142B"/>
    <w:rsid w:val="005D2AE5"/>
    <w:rsid w:val="005D4A47"/>
    <w:rsid w:val="005D6D90"/>
    <w:rsid w:val="005E029D"/>
    <w:rsid w:val="005E1519"/>
    <w:rsid w:val="005E4DDC"/>
    <w:rsid w:val="005E4F39"/>
    <w:rsid w:val="005F472F"/>
    <w:rsid w:val="00601385"/>
    <w:rsid w:val="00610F5A"/>
    <w:rsid w:val="00614732"/>
    <w:rsid w:val="0063629F"/>
    <w:rsid w:val="006405D8"/>
    <w:rsid w:val="006421F6"/>
    <w:rsid w:val="00644CC0"/>
    <w:rsid w:val="00647169"/>
    <w:rsid w:val="00650A05"/>
    <w:rsid w:val="00651224"/>
    <w:rsid w:val="00662562"/>
    <w:rsid w:val="00663CE5"/>
    <w:rsid w:val="00664B0A"/>
    <w:rsid w:val="00670D42"/>
    <w:rsid w:val="00674C16"/>
    <w:rsid w:val="00675474"/>
    <w:rsid w:val="006774FA"/>
    <w:rsid w:val="006851A9"/>
    <w:rsid w:val="00691292"/>
    <w:rsid w:val="006A3250"/>
    <w:rsid w:val="006A32CF"/>
    <w:rsid w:val="006A68B8"/>
    <w:rsid w:val="006B2601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4106"/>
    <w:rsid w:val="006D5E7C"/>
    <w:rsid w:val="006E5EB7"/>
    <w:rsid w:val="006F4AF9"/>
    <w:rsid w:val="006F5C0A"/>
    <w:rsid w:val="00705A66"/>
    <w:rsid w:val="00710361"/>
    <w:rsid w:val="007139D8"/>
    <w:rsid w:val="0071591E"/>
    <w:rsid w:val="007202B9"/>
    <w:rsid w:val="007212D9"/>
    <w:rsid w:val="007307FD"/>
    <w:rsid w:val="0073231B"/>
    <w:rsid w:val="00737BCE"/>
    <w:rsid w:val="007509C7"/>
    <w:rsid w:val="00751264"/>
    <w:rsid w:val="00751DAB"/>
    <w:rsid w:val="00755AD1"/>
    <w:rsid w:val="007578F1"/>
    <w:rsid w:val="00760E56"/>
    <w:rsid w:val="00771C8E"/>
    <w:rsid w:val="007735C8"/>
    <w:rsid w:val="00773ED4"/>
    <w:rsid w:val="0077541E"/>
    <w:rsid w:val="00781E0A"/>
    <w:rsid w:val="0078319B"/>
    <w:rsid w:val="007833F4"/>
    <w:rsid w:val="00785539"/>
    <w:rsid w:val="007873A6"/>
    <w:rsid w:val="0079295F"/>
    <w:rsid w:val="00797197"/>
    <w:rsid w:val="007A5087"/>
    <w:rsid w:val="007A74D5"/>
    <w:rsid w:val="007B2924"/>
    <w:rsid w:val="007B4BED"/>
    <w:rsid w:val="007C30DD"/>
    <w:rsid w:val="007D0462"/>
    <w:rsid w:val="007D1AF3"/>
    <w:rsid w:val="007D2773"/>
    <w:rsid w:val="007E0597"/>
    <w:rsid w:val="007E3EFF"/>
    <w:rsid w:val="007E78F1"/>
    <w:rsid w:val="007F064C"/>
    <w:rsid w:val="007F14B8"/>
    <w:rsid w:val="007F35C4"/>
    <w:rsid w:val="007F39E1"/>
    <w:rsid w:val="008049F8"/>
    <w:rsid w:val="0082555F"/>
    <w:rsid w:val="00826A54"/>
    <w:rsid w:val="008279EC"/>
    <w:rsid w:val="00834986"/>
    <w:rsid w:val="00843D69"/>
    <w:rsid w:val="008449FA"/>
    <w:rsid w:val="00847D77"/>
    <w:rsid w:val="00860B2D"/>
    <w:rsid w:val="00860CFB"/>
    <w:rsid w:val="00860F32"/>
    <w:rsid w:val="0086423B"/>
    <w:rsid w:val="00870148"/>
    <w:rsid w:val="0087752A"/>
    <w:rsid w:val="00884615"/>
    <w:rsid w:val="008860F7"/>
    <w:rsid w:val="008A5667"/>
    <w:rsid w:val="008B0307"/>
    <w:rsid w:val="008B4BF8"/>
    <w:rsid w:val="008B4E46"/>
    <w:rsid w:val="008B7C6B"/>
    <w:rsid w:val="008C1EA4"/>
    <w:rsid w:val="008D11D3"/>
    <w:rsid w:val="008D1A18"/>
    <w:rsid w:val="008D3C4C"/>
    <w:rsid w:val="008D600C"/>
    <w:rsid w:val="008D6439"/>
    <w:rsid w:val="008E02C8"/>
    <w:rsid w:val="008E0DB8"/>
    <w:rsid w:val="008E1496"/>
    <w:rsid w:val="008E32B8"/>
    <w:rsid w:val="008E5A22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0A5D"/>
    <w:rsid w:val="00922935"/>
    <w:rsid w:val="00925130"/>
    <w:rsid w:val="00930E4B"/>
    <w:rsid w:val="0093455F"/>
    <w:rsid w:val="00934C1F"/>
    <w:rsid w:val="00936A91"/>
    <w:rsid w:val="0094395C"/>
    <w:rsid w:val="0094414E"/>
    <w:rsid w:val="0094552A"/>
    <w:rsid w:val="00946269"/>
    <w:rsid w:val="00951214"/>
    <w:rsid w:val="009518DE"/>
    <w:rsid w:val="00952348"/>
    <w:rsid w:val="00953406"/>
    <w:rsid w:val="00956C2E"/>
    <w:rsid w:val="0095756F"/>
    <w:rsid w:val="00957E50"/>
    <w:rsid w:val="00963252"/>
    <w:rsid w:val="00973C54"/>
    <w:rsid w:val="009801A7"/>
    <w:rsid w:val="00983217"/>
    <w:rsid w:val="009852C0"/>
    <w:rsid w:val="00994393"/>
    <w:rsid w:val="00996AA0"/>
    <w:rsid w:val="009A12B3"/>
    <w:rsid w:val="009A2F34"/>
    <w:rsid w:val="009B0847"/>
    <w:rsid w:val="009B1349"/>
    <w:rsid w:val="009B5280"/>
    <w:rsid w:val="009C036E"/>
    <w:rsid w:val="009C19EF"/>
    <w:rsid w:val="009C3315"/>
    <w:rsid w:val="009C3471"/>
    <w:rsid w:val="009C4B1F"/>
    <w:rsid w:val="009C577B"/>
    <w:rsid w:val="009D6DEA"/>
    <w:rsid w:val="009E1B83"/>
    <w:rsid w:val="009E2F9F"/>
    <w:rsid w:val="009E4EC8"/>
    <w:rsid w:val="009E5334"/>
    <w:rsid w:val="009E618A"/>
    <w:rsid w:val="009E658F"/>
    <w:rsid w:val="009F3BA4"/>
    <w:rsid w:val="009F6F7B"/>
    <w:rsid w:val="00A00EA8"/>
    <w:rsid w:val="00A06698"/>
    <w:rsid w:val="00A134D4"/>
    <w:rsid w:val="00A14052"/>
    <w:rsid w:val="00A44D96"/>
    <w:rsid w:val="00A534AD"/>
    <w:rsid w:val="00A54DB1"/>
    <w:rsid w:val="00A55432"/>
    <w:rsid w:val="00A6102F"/>
    <w:rsid w:val="00A67ECE"/>
    <w:rsid w:val="00A71C3E"/>
    <w:rsid w:val="00A7338B"/>
    <w:rsid w:val="00A74696"/>
    <w:rsid w:val="00A80309"/>
    <w:rsid w:val="00A81249"/>
    <w:rsid w:val="00A95CC0"/>
    <w:rsid w:val="00A95D6F"/>
    <w:rsid w:val="00AA0616"/>
    <w:rsid w:val="00AA1470"/>
    <w:rsid w:val="00AA2FF8"/>
    <w:rsid w:val="00AA6100"/>
    <w:rsid w:val="00AB04ED"/>
    <w:rsid w:val="00AC340E"/>
    <w:rsid w:val="00AC3B4E"/>
    <w:rsid w:val="00AC4D92"/>
    <w:rsid w:val="00AD242D"/>
    <w:rsid w:val="00AD418B"/>
    <w:rsid w:val="00AD48E9"/>
    <w:rsid w:val="00AD5740"/>
    <w:rsid w:val="00AD68A5"/>
    <w:rsid w:val="00AE0AE4"/>
    <w:rsid w:val="00AE1ACF"/>
    <w:rsid w:val="00AE212F"/>
    <w:rsid w:val="00AF4C44"/>
    <w:rsid w:val="00B03697"/>
    <w:rsid w:val="00B06393"/>
    <w:rsid w:val="00B11ADF"/>
    <w:rsid w:val="00B11E4C"/>
    <w:rsid w:val="00B175FD"/>
    <w:rsid w:val="00B200D4"/>
    <w:rsid w:val="00B2177A"/>
    <w:rsid w:val="00B227FD"/>
    <w:rsid w:val="00B425CB"/>
    <w:rsid w:val="00B46259"/>
    <w:rsid w:val="00B47288"/>
    <w:rsid w:val="00B563D7"/>
    <w:rsid w:val="00B577BD"/>
    <w:rsid w:val="00B60B7E"/>
    <w:rsid w:val="00B61B54"/>
    <w:rsid w:val="00B628F6"/>
    <w:rsid w:val="00B63411"/>
    <w:rsid w:val="00B65A65"/>
    <w:rsid w:val="00B70913"/>
    <w:rsid w:val="00B81DC2"/>
    <w:rsid w:val="00B865E0"/>
    <w:rsid w:val="00B8721D"/>
    <w:rsid w:val="00B9011E"/>
    <w:rsid w:val="00BA0ED9"/>
    <w:rsid w:val="00BA24DF"/>
    <w:rsid w:val="00BA30C9"/>
    <w:rsid w:val="00BB0D76"/>
    <w:rsid w:val="00BB2C91"/>
    <w:rsid w:val="00BB2FAC"/>
    <w:rsid w:val="00BC403A"/>
    <w:rsid w:val="00BC4557"/>
    <w:rsid w:val="00BC6CAC"/>
    <w:rsid w:val="00BD5BF2"/>
    <w:rsid w:val="00BD72CE"/>
    <w:rsid w:val="00BE1471"/>
    <w:rsid w:val="00BE2D9C"/>
    <w:rsid w:val="00BE3461"/>
    <w:rsid w:val="00BE42B4"/>
    <w:rsid w:val="00BF1100"/>
    <w:rsid w:val="00BF4EF5"/>
    <w:rsid w:val="00BF6A60"/>
    <w:rsid w:val="00C00DDC"/>
    <w:rsid w:val="00C071F4"/>
    <w:rsid w:val="00C07252"/>
    <w:rsid w:val="00C110D2"/>
    <w:rsid w:val="00C115AA"/>
    <w:rsid w:val="00C12196"/>
    <w:rsid w:val="00C16101"/>
    <w:rsid w:val="00C22B20"/>
    <w:rsid w:val="00C2317F"/>
    <w:rsid w:val="00C32173"/>
    <w:rsid w:val="00C33B13"/>
    <w:rsid w:val="00C40884"/>
    <w:rsid w:val="00C43990"/>
    <w:rsid w:val="00C512E7"/>
    <w:rsid w:val="00C55EEE"/>
    <w:rsid w:val="00C56273"/>
    <w:rsid w:val="00C56857"/>
    <w:rsid w:val="00C61069"/>
    <w:rsid w:val="00C66D53"/>
    <w:rsid w:val="00C72209"/>
    <w:rsid w:val="00C73399"/>
    <w:rsid w:val="00C7424A"/>
    <w:rsid w:val="00C8154B"/>
    <w:rsid w:val="00C90226"/>
    <w:rsid w:val="00C91788"/>
    <w:rsid w:val="00CA4C48"/>
    <w:rsid w:val="00CB15FE"/>
    <w:rsid w:val="00CB4F52"/>
    <w:rsid w:val="00CB641E"/>
    <w:rsid w:val="00CB78F2"/>
    <w:rsid w:val="00CB7B89"/>
    <w:rsid w:val="00CC196E"/>
    <w:rsid w:val="00CC679C"/>
    <w:rsid w:val="00CD48A9"/>
    <w:rsid w:val="00CD6D69"/>
    <w:rsid w:val="00CE0CE5"/>
    <w:rsid w:val="00CE621C"/>
    <w:rsid w:val="00CE738B"/>
    <w:rsid w:val="00D12A60"/>
    <w:rsid w:val="00D143F2"/>
    <w:rsid w:val="00D1618F"/>
    <w:rsid w:val="00D20F4B"/>
    <w:rsid w:val="00D2280A"/>
    <w:rsid w:val="00D27F46"/>
    <w:rsid w:val="00D3556D"/>
    <w:rsid w:val="00D3640E"/>
    <w:rsid w:val="00D377DF"/>
    <w:rsid w:val="00D40778"/>
    <w:rsid w:val="00D433AE"/>
    <w:rsid w:val="00D433FC"/>
    <w:rsid w:val="00D436C8"/>
    <w:rsid w:val="00D43BFE"/>
    <w:rsid w:val="00D441C9"/>
    <w:rsid w:val="00D45661"/>
    <w:rsid w:val="00D474CA"/>
    <w:rsid w:val="00D50DBE"/>
    <w:rsid w:val="00D5130C"/>
    <w:rsid w:val="00D516A1"/>
    <w:rsid w:val="00D649C1"/>
    <w:rsid w:val="00D70334"/>
    <w:rsid w:val="00D71B5E"/>
    <w:rsid w:val="00D746C7"/>
    <w:rsid w:val="00D84819"/>
    <w:rsid w:val="00D856A9"/>
    <w:rsid w:val="00D8609A"/>
    <w:rsid w:val="00D93133"/>
    <w:rsid w:val="00DA1299"/>
    <w:rsid w:val="00DA2A56"/>
    <w:rsid w:val="00DA6011"/>
    <w:rsid w:val="00DB08A0"/>
    <w:rsid w:val="00DB4C6B"/>
    <w:rsid w:val="00DB5BA6"/>
    <w:rsid w:val="00DB5EE6"/>
    <w:rsid w:val="00DC5D99"/>
    <w:rsid w:val="00DD3811"/>
    <w:rsid w:val="00DE1ADA"/>
    <w:rsid w:val="00DE545A"/>
    <w:rsid w:val="00DF1324"/>
    <w:rsid w:val="00DF387E"/>
    <w:rsid w:val="00DF3CDE"/>
    <w:rsid w:val="00E007FC"/>
    <w:rsid w:val="00E06D7A"/>
    <w:rsid w:val="00E1325D"/>
    <w:rsid w:val="00E14849"/>
    <w:rsid w:val="00E16ADC"/>
    <w:rsid w:val="00E17690"/>
    <w:rsid w:val="00E208B0"/>
    <w:rsid w:val="00E266C3"/>
    <w:rsid w:val="00E2753A"/>
    <w:rsid w:val="00E31693"/>
    <w:rsid w:val="00E32BFF"/>
    <w:rsid w:val="00E3345C"/>
    <w:rsid w:val="00E37AEB"/>
    <w:rsid w:val="00E40DD6"/>
    <w:rsid w:val="00E4543A"/>
    <w:rsid w:val="00E51918"/>
    <w:rsid w:val="00E5364C"/>
    <w:rsid w:val="00E539FB"/>
    <w:rsid w:val="00E54CFB"/>
    <w:rsid w:val="00E62337"/>
    <w:rsid w:val="00E67C55"/>
    <w:rsid w:val="00E70C26"/>
    <w:rsid w:val="00E744AD"/>
    <w:rsid w:val="00E76551"/>
    <w:rsid w:val="00E90CF6"/>
    <w:rsid w:val="00EA28E8"/>
    <w:rsid w:val="00EA7A25"/>
    <w:rsid w:val="00EB0815"/>
    <w:rsid w:val="00EB0A63"/>
    <w:rsid w:val="00EB5034"/>
    <w:rsid w:val="00EB6149"/>
    <w:rsid w:val="00EB77FB"/>
    <w:rsid w:val="00EC7012"/>
    <w:rsid w:val="00ED2CDA"/>
    <w:rsid w:val="00ED461D"/>
    <w:rsid w:val="00ED7A15"/>
    <w:rsid w:val="00EE09C8"/>
    <w:rsid w:val="00EE102B"/>
    <w:rsid w:val="00EE518B"/>
    <w:rsid w:val="00EE6801"/>
    <w:rsid w:val="00EF0868"/>
    <w:rsid w:val="00EF5B57"/>
    <w:rsid w:val="00EF5FA8"/>
    <w:rsid w:val="00EF7887"/>
    <w:rsid w:val="00F04619"/>
    <w:rsid w:val="00F07F80"/>
    <w:rsid w:val="00F1598B"/>
    <w:rsid w:val="00F17C21"/>
    <w:rsid w:val="00F20D0C"/>
    <w:rsid w:val="00F2145A"/>
    <w:rsid w:val="00F229AF"/>
    <w:rsid w:val="00F352BE"/>
    <w:rsid w:val="00F36F64"/>
    <w:rsid w:val="00F471DD"/>
    <w:rsid w:val="00F47C67"/>
    <w:rsid w:val="00F61A2B"/>
    <w:rsid w:val="00F645BB"/>
    <w:rsid w:val="00F672AD"/>
    <w:rsid w:val="00F71688"/>
    <w:rsid w:val="00F804A7"/>
    <w:rsid w:val="00F82BC8"/>
    <w:rsid w:val="00F82F20"/>
    <w:rsid w:val="00F850DE"/>
    <w:rsid w:val="00F85CFE"/>
    <w:rsid w:val="00F94D26"/>
    <w:rsid w:val="00FA04FF"/>
    <w:rsid w:val="00FA34E3"/>
    <w:rsid w:val="00FA37D2"/>
    <w:rsid w:val="00FA4C13"/>
    <w:rsid w:val="00FA707D"/>
    <w:rsid w:val="00FA7B4B"/>
    <w:rsid w:val="00FB72C5"/>
    <w:rsid w:val="00FC135A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199BF2"/>
  <w15:docId w15:val="{E9A4E4C4-B927-448C-8B6C-F138C422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9AA3-E805-4FE8-81B7-E241BDB0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adm15-03</cp:lastModifiedBy>
  <cp:revision>2</cp:revision>
  <cp:lastPrinted>2022-11-24T10:24:00Z</cp:lastPrinted>
  <dcterms:created xsi:type="dcterms:W3CDTF">2023-05-22T08:24:00Z</dcterms:created>
  <dcterms:modified xsi:type="dcterms:W3CDTF">2023-05-22T08:24:00Z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